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F3787" w14:textId="77777777" w:rsidR="00622EF8" w:rsidRPr="003E3B3A" w:rsidRDefault="00622EF8" w:rsidP="00622EF8">
      <w:pPr>
        <w:ind w:left="5940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>Додаток 1</w:t>
      </w:r>
    </w:p>
    <w:p w14:paraId="22A207A4" w14:textId="77777777" w:rsidR="00622EF8" w:rsidRPr="003E3B3A" w:rsidRDefault="00622EF8" w:rsidP="00622EF8">
      <w:pPr>
        <w:ind w:left="5940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 xml:space="preserve">до рішення сесії </w:t>
      </w:r>
    </w:p>
    <w:p w14:paraId="3D0BF100" w14:textId="77777777" w:rsidR="00622EF8" w:rsidRPr="003E3B3A" w:rsidRDefault="00622EF8" w:rsidP="00622EF8">
      <w:pPr>
        <w:ind w:left="5940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>Новопільської сільської ради</w:t>
      </w:r>
    </w:p>
    <w:p w14:paraId="0E295F59" w14:textId="77777777" w:rsidR="00622EF8" w:rsidRPr="003E3B3A" w:rsidRDefault="00622EF8" w:rsidP="00622EF8">
      <w:pPr>
        <w:ind w:left="5940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 xml:space="preserve">від </w:t>
      </w:r>
      <w:r w:rsidR="003B55E7" w:rsidRPr="003E3B3A">
        <w:rPr>
          <w:rFonts w:ascii="Verdana" w:hAnsi="Verdana"/>
          <w:sz w:val="16"/>
          <w:szCs w:val="16"/>
          <w:lang w:val="uk-UA"/>
        </w:rPr>
        <w:t>__________</w:t>
      </w:r>
      <w:r w:rsidRPr="003E3B3A">
        <w:rPr>
          <w:rFonts w:ascii="Verdana" w:hAnsi="Verdana"/>
          <w:sz w:val="16"/>
          <w:szCs w:val="16"/>
          <w:lang w:val="uk-UA"/>
        </w:rPr>
        <w:t xml:space="preserve"> року № </w:t>
      </w:r>
      <w:r w:rsidR="003B55E7" w:rsidRPr="003E3B3A">
        <w:rPr>
          <w:rFonts w:ascii="Verdana" w:hAnsi="Verdana"/>
          <w:sz w:val="16"/>
          <w:szCs w:val="16"/>
          <w:lang w:val="uk-UA"/>
        </w:rPr>
        <w:t>_____</w:t>
      </w:r>
    </w:p>
    <w:p w14:paraId="643BA4B5" w14:textId="77777777" w:rsidR="00622EF8" w:rsidRPr="003E3B3A" w:rsidRDefault="00622EF8" w:rsidP="00622EF8">
      <w:pPr>
        <w:ind w:left="5940"/>
        <w:rPr>
          <w:rFonts w:ascii="Verdana" w:hAnsi="Verdana"/>
          <w:sz w:val="16"/>
          <w:szCs w:val="16"/>
          <w:lang w:val="uk-UA"/>
        </w:rPr>
      </w:pPr>
    </w:p>
    <w:p w14:paraId="5F2AA99D" w14:textId="77777777" w:rsidR="00622EF8" w:rsidRPr="003E3B3A" w:rsidRDefault="00622EF8" w:rsidP="00622EF8">
      <w:pPr>
        <w:ind w:left="5940"/>
        <w:rPr>
          <w:rFonts w:ascii="Verdana" w:hAnsi="Verdana"/>
          <w:sz w:val="16"/>
          <w:szCs w:val="16"/>
          <w:lang w:val="uk-UA"/>
        </w:rPr>
      </w:pPr>
    </w:p>
    <w:p w14:paraId="02B9E187" w14:textId="77777777" w:rsidR="00622EF8" w:rsidRPr="003E3B3A" w:rsidRDefault="00622EF8" w:rsidP="00622EF8">
      <w:pPr>
        <w:pStyle w:val="a6"/>
        <w:jc w:val="center"/>
        <w:rPr>
          <w:rFonts w:ascii="Verdana" w:hAnsi="Verdana"/>
          <w:b/>
          <w:sz w:val="16"/>
          <w:szCs w:val="16"/>
          <w:lang w:val="uk-UA"/>
        </w:rPr>
      </w:pPr>
    </w:p>
    <w:p w14:paraId="62A51DE5" w14:textId="77777777" w:rsidR="00622EF8" w:rsidRPr="003E3B3A" w:rsidRDefault="00622EF8" w:rsidP="00622EF8">
      <w:pPr>
        <w:pStyle w:val="a6"/>
        <w:jc w:val="center"/>
        <w:rPr>
          <w:rFonts w:ascii="Verdana" w:hAnsi="Verdana"/>
          <w:b/>
          <w:sz w:val="16"/>
          <w:szCs w:val="16"/>
          <w:lang w:val="uk-UA"/>
        </w:rPr>
      </w:pPr>
      <w:r w:rsidRPr="003E3B3A">
        <w:rPr>
          <w:rFonts w:ascii="Verdana" w:hAnsi="Verdana"/>
          <w:b/>
          <w:sz w:val="16"/>
          <w:szCs w:val="16"/>
          <w:lang w:val="uk-UA"/>
        </w:rPr>
        <w:t xml:space="preserve">ПРОГРАМА </w:t>
      </w:r>
    </w:p>
    <w:p w14:paraId="7378BE5E" w14:textId="77777777" w:rsidR="00622EF8" w:rsidRPr="003E3B3A" w:rsidRDefault="00622EF8" w:rsidP="00622EF8">
      <w:pPr>
        <w:pStyle w:val="a6"/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«Організація безкоштовного харчування</w:t>
      </w:r>
    </w:p>
    <w:p w14:paraId="7A2C16BA" w14:textId="77777777" w:rsidR="00622EF8" w:rsidRPr="003E3B3A" w:rsidRDefault="00622EF8" w:rsidP="00622EF8">
      <w:pPr>
        <w:pStyle w:val="a6"/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у закладах загальної середньої та дошкільної освіти</w:t>
      </w:r>
    </w:p>
    <w:p w14:paraId="0870E412" w14:textId="77777777" w:rsidR="00622EF8" w:rsidRPr="003E3B3A" w:rsidRDefault="00622EF8" w:rsidP="00622EF8">
      <w:pPr>
        <w:pStyle w:val="a6"/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Новопільської сільської ради</w:t>
      </w:r>
    </w:p>
    <w:p w14:paraId="6DEA3BD0" w14:textId="77777777" w:rsidR="00622EF8" w:rsidRPr="003E3B3A" w:rsidRDefault="00622EF8" w:rsidP="00622EF8">
      <w:pPr>
        <w:pStyle w:val="a6"/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на </w:t>
      </w:r>
      <w:r w:rsidR="006E2773" w:rsidRPr="003E3B3A">
        <w:rPr>
          <w:rFonts w:ascii="Verdana" w:hAnsi="Verdana"/>
          <w:b/>
          <w:bCs/>
          <w:sz w:val="16"/>
          <w:szCs w:val="16"/>
          <w:lang w:val="uk-UA"/>
        </w:rPr>
        <w:t xml:space="preserve">2024 - 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2025 </w:t>
      </w:r>
      <w:r w:rsidR="006E2773" w:rsidRPr="003E3B3A">
        <w:rPr>
          <w:rFonts w:ascii="Verdana" w:hAnsi="Verdana"/>
          <w:b/>
          <w:bCs/>
          <w:sz w:val="16"/>
          <w:szCs w:val="16"/>
          <w:lang w:val="uk-UA"/>
        </w:rPr>
        <w:t>року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>»</w:t>
      </w:r>
    </w:p>
    <w:p w14:paraId="4E057A05" w14:textId="77777777" w:rsidR="006E2773" w:rsidRPr="003E3B3A" w:rsidRDefault="006E2773" w:rsidP="00622EF8">
      <w:pPr>
        <w:pStyle w:val="a6"/>
        <w:spacing w:line="276" w:lineRule="auto"/>
        <w:jc w:val="center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(з урахуванням внесених змін)</w:t>
      </w:r>
    </w:p>
    <w:p w14:paraId="4326FB8A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sz w:val="16"/>
          <w:szCs w:val="16"/>
          <w:lang w:val="uk-UA"/>
        </w:rPr>
      </w:pPr>
    </w:p>
    <w:p w14:paraId="2F93E572" w14:textId="77777777" w:rsidR="00622EF8" w:rsidRPr="003E3B3A" w:rsidRDefault="00622EF8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ПАСПОРТ ПРОГРАМИ</w:t>
      </w:r>
    </w:p>
    <w:p w14:paraId="57D6256C" w14:textId="77777777" w:rsidR="00622EF8" w:rsidRPr="003E3B3A" w:rsidRDefault="00622EF8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«Організація безкоштовного харчування</w:t>
      </w:r>
    </w:p>
    <w:p w14:paraId="4D66865C" w14:textId="77777777" w:rsidR="00622EF8" w:rsidRPr="003E3B3A" w:rsidRDefault="00622EF8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у закладах загальної середньої та дошкільної освіти</w:t>
      </w:r>
    </w:p>
    <w:p w14:paraId="713D675D" w14:textId="77777777" w:rsidR="00622EF8" w:rsidRPr="003E3B3A" w:rsidRDefault="00622EF8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Новопільської сільської ради</w:t>
      </w:r>
    </w:p>
    <w:p w14:paraId="5BB342DC" w14:textId="77777777" w:rsidR="00622EF8" w:rsidRPr="003E3B3A" w:rsidRDefault="00622EF8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на </w:t>
      </w:r>
      <w:r w:rsidR="006E2773" w:rsidRPr="003E3B3A">
        <w:rPr>
          <w:rFonts w:ascii="Verdana" w:hAnsi="Verdana"/>
          <w:b/>
          <w:bCs/>
          <w:sz w:val="16"/>
          <w:szCs w:val="16"/>
          <w:lang w:val="uk-UA"/>
        </w:rPr>
        <w:t xml:space="preserve">2024 - 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2025 </w:t>
      </w:r>
      <w:r w:rsidR="006E2773" w:rsidRPr="003E3B3A">
        <w:rPr>
          <w:rFonts w:ascii="Verdana" w:hAnsi="Verdana"/>
          <w:b/>
          <w:bCs/>
          <w:sz w:val="16"/>
          <w:szCs w:val="16"/>
          <w:lang w:val="uk-UA"/>
        </w:rPr>
        <w:t>роки</w:t>
      </w:r>
    </w:p>
    <w:p w14:paraId="0718D74E" w14:textId="77777777" w:rsidR="00622EF8" w:rsidRPr="003E3B3A" w:rsidRDefault="00363D10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(з урахуванням внесених змін)</w:t>
      </w:r>
    </w:p>
    <w:p w14:paraId="5F087598" w14:textId="77777777" w:rsidR="00363D10" w:rsidRPr="003E3B3A" w:rsidRDefault="00363D10" w:rsidP="00126867">
      <w:pPr>
        <w:pStyle w:val="a6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62943324" w14:textId="34E21CD2" w:rsidR="00622EF8" w:rsidRPr="003E3B3A" w:rsidRDefault="00622EF8" w:rsidP="00622EF8">
      <w:pPr>
        <w:pStyle w:val="a6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Назва програми: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 «Організація безкоштовного харчування у закладах загальної середньої та дошкільної освіти Новопільської сільської ради на </w:t>
      </w:r>
      <w:r w:rsidR="00116B0D" w:rsidRPr="003E3B3A">
        <w:rPr>
          <w:rFonts w:ascii="Verdana" w:hAnsi="Verdana"/>
          <w:bCs/>
          <w:sz w:val="16"/>
          <w:szCs w:val="16"/>
          <w:lang w:val="uk-UA"/>
        </w:rPr>
        <w:t xml:space="preserve">2024 - 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2025 </w:t>
      </w:r>
      <w:r w:rsidR="00116B0D" w:rsidRPr="003E3B3A">
        <w:rPr>
          <w:rFonts w:ascii="Verdana" w:hAnsi="Verdana"/>
          <w:bCs/>
          <w:sz w:val="16"/>
          <w:szCs w:val="16"/>
          <w:lang w:val="uk-UA"/>
        </w:rPr>
        <w:t>роки</w:t>
      </w:r>
      <w:r w:rsidRPr="003E3B3A">
        <w:rPr>
          <w:rFonts w:ascii="Verdana" w:hAnsi="Verdana"/>
          <w:bCs/>
          <w:sz w:val="16"/>
          <w:szCs w:val="16"/>
          <w:lang w:val="uk-UA"/>
        </w:rPr>
        <w:t>»</w:t>
      </w:r>
      <w:r w:rsidR="00363D10" w:rsidRPr="003E3B3A">
        <w:rPr>
          <w:rFonts w:ascii="Verdana" w:hAnsi="Verdana"/>
          <w:bCs/>
          <w:sz w:val="16"/>
          <w:szCs w:val="16"/>
          <w:lang w:val="uk-UA"/>
        </w:rPr>
        <w:t xml:space="preserve"> (з урахуванням внесених змін).</w:t>
      </w:r>
    </w:p>
    <w:p w14:paraId="6A7ACDA2" w14:textId="77777777" w:rsidR="00F67145" w:rsidRPr="003E3B3A" w:rsidRDefault="00622EF8" w:rsidP="00F67145">
      <w:pPr>
        <w:pStyle w:val="a5"/>
        <w:numPr>
          <w:ilvl w:val="0"/>
          <w:numId w:val="9"/>
        </w:numPr>
        <w:ind w:left="0" w:firstLine="284"/>
        <w:jc w:val="both"/>
        <w:textAlignment w:val="baseline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Підстави для розроблення:</w:t>
      </w:r>
      <w:r w:rsidRPr="003E3B3A">
        <w:rPr>
          <w:rFonts w:ascii="Verdana" w:hAnsi="Verdana"/>
          <w:sz w:val="16"/>
          <w:szCs w:val="16"/>
          <w:lang w:val="uk-UA"/>
        </w:rPr>
        <w:t xml:space="preserve"> </w:t>
      </w:r>
      <w:r w:rsidR="00AB5B2D" w:rsidRPr="003E3B3A">
        <w:rPr>
          <w:rFonts w:ascii="Verdana" w:hAnsi="Verdana"/>
          <w:sz w:val="16"/>
          <w:szCs w:val="16"/>
          <w:lang w:val="uk-UA"/>
        </w:rPr>
        <w:t>З</w:t>
      </w:r>
      <w:r w:rsidRPr="003E3B3A">
        <w:rPr>
          <w:rFonts w:ascii="Verdana" w:hAnsi="Verdana"/>
          <w:sz w:val="16"/>
          <w:szCs w:val="16"/>
          <w:lang w:val="uk-UA"/>
        </w:rPr>
        <w:t>акони України «Про місцеве самоврядування в Україні», «Про освіту», «Про повну загальну середню освіту», «Про дошкільну освіту», «Про охорону дитинства»,</w:t>
      </w:r>
      <w:r w:rsidR="00045049" w:rsidRPr="003E3B3A">
        <w:rPr>
          <w:rFonts w:ascii="Verdana" w:hAnsi="Verdana"/>
          <w:color w:val="393939"/>
          <w:sz w:val="16"/>
          <w:szCs w:val="16"/>
          <w:shd w:val="clear" w:color="auto" w:fill="FFFFFF"/>
          <w:lang w:val="uk-UA"/>
        </w:rPr>
        <w:t xml:space="preserve"> «Про статус і соціальний захист громадян, які постраждали внаслідок Чорнобильської катастрофи»,</w:t>
      </w:r>
      <w:hyperlink r:id="rId6" w:anchor="n661" w:history="1">
        <w:r w:rsidR="00045049" w:rsidRPr="003E3B3A">
          <w:rPr>
            <w:rStyle w:val="a8"/>
            <w:rFonts w:ascii="Verdana" w:hAnsi="Verdana"/>
            <w:color w:val="auto"/>
            <w:sz w:val="16"/>
            <w:szCs w:val="16"/>
            <w:u w:val="none"/>
            <w:bdr w:val="none" w:sz="0" w:space="0" w:color="auto" w:frame="1"/>
            <w:lang w:val="uk-UA"/>
          </w:rPr>
          <w:t xml:space="preserve"> «Про статус ветеранів війни, гарантії їх соціального захисту»</w:t>
        </w:r>
      </w:hyperlink>
      <w:r w:rsidR="00045049" w:rsidRPr="003E3B3A">
        <w:rPr>
          <w:rFonts w:ascii="Verdana" w:hAnsi="Verdana"/>
          <w:sz w:val="16"/>
          <w:szCs w:val="16"/>
          <w:bdr w:val="none" w:sz="0" w:space="0" w:color="auto" w:frame="1"/>
          <w:lang w:val="uk-UA"/>
        </w:rPr>
        <w:t xml:space="preserve">, </w:t>
      </w:r>
      <w:hyperlink r:id="rId7" w:anchor="n73" w:history="1">
        <w:r w:rsidR="00F67145" w:rsidRPr="003E3B3A">
          <w:rPr>
            <w:rStyle w:val="a8"/>
            <w:rFonts w:ascii="Verdana" w:hAnsi="Verdana"/>
            <w:color w:val="auto"/>
            <w:sz w:val="16"/>
            <w:szCs w:val="16"/>
            <w:u w:val="none"/>
            <w:bdr w:val="none" w:sz="0" w:space="0" w:color="auto" w:frame="1"/>
            <w:lang w:val="uk-UA"/>
          </w:rPr>
          <w:t xml:space="preserve"> «Про державну соціальну допомогу малозабезпеченим сім’ям</w:t>
        </w:r>
      </w:hyperlink>
      <w:r w:rsidR="00F67145" w:rsidRPr="003E3B3A">
        <w:rPr>
          <w:rStyle w:val="a8"/>
          <w:rFonts w:ascii="Verdana" w:hAnsi="Verdana"/>
          <w:color w:val="auto"/>
          <w:sz w:val="16"/>
          <w:szCs w:val="16"/>
          <w:u w:val="none"/>
          <w:bdr w:val="none" w:sz="0" w:space="0" w:color="auto" w:frame="1"/>
          <w:lang w:val="uk-UA"/>
        </w:rPr>
        <w:t>»</w:t>
      </w:r>
      <w:r w:rsidR="00C20DC1" w:rsidRPr="003E3B3A">
        <w:rPr>
          <w:rFonts w:ascii="Verdana" w:hAnsi="Verdana"/>
          <w:sz w:val="16"/>
          <w:szCs w:val="16"/>
          <w:bdr w:val="none" w:sz="0" w:space="0" w:color="auto" w:frame="1"/>
          <w:lang w:val="uk-UA"/>
        </w:rPr>
        <w:t>,</w:t>
      </w:r>
    </w:p>
    <w:p w14:paraId="042FACBA" w14:textId="77777777" w:rsidR="00622EF8" w:rsidRPr="003E3B3A" w:rsidRDefault="009C29E3" w:rsidP="00F67145">
      <w:pPr>
        <w:tabs>
          <w:tab w:val="left" w:pos="851"/>
        </w:tabs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>постанов</w:t>
      </w:r>
      <w:r w:rsidR="00622EF8" w:rsidRPr="003E3B3A">
        <w:rPr>
          <w:rFonts w:ascii="Verdana" w:hAnsi="Verdana"/>
          <w:sz w:val="16"/>
          <w:szCs w:val="16"/>
          <w:lang w:val="uk-UA"/>
        </w:rPr>
        <w:t xml:space="preserve"> Кабінету Міністрів України </w:t>
      </w:r>
      <w:r w:rsidR="00622EF8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від 24 березня 2021 року </w:t>
      </w:r>
      <w:hyperlink r:id="rId8" w:history="1">
        <w:r w:rsidR="00622EF8" w:rsidRPr="003E3B3A">
          <w:rPr>
            <w:rStyle w:val="a8"/>
            <w:rFonts w:ascii="Verdana" w:hAnsi="Verdana"/>
            <w:color w:val="auto"/>
            <w:sz w:val="16"/>
            <w:szCs w:val="16"/>
            <w:u w:val="none"/>
            <w:bdr w:val="none" w:sz="0" w:space="0" w:color="auto" w:frame="1"/>
            <w:shd w:val="clear" w:color="auto" w:fill="FFFFFF"/>
            <w:lang w:val="uk-UA"/>
          </w:rPr>
          <w:t>№ 305</w:t>
        </w:r>
      </w:hyperlink>
      <w:r w:rsidR="00622EF8" w:rsidRPr="003E3B3A">
        <w:rPr>
          <w:rFonts w:ascii="Verdana" w:hAnsi="Verdana"/>
          <w:sz w:val="16"/>
          <w:szCs w:val="16"/>
          <w:shd w:val="clear" w:color="auto" w:fill="FFFFFF"/>
        </w:rPr>
        <w:t> </w:t>
      </w:r>
      <w:r w:rsidR="00622EF8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«Про затвердження норм та Порядку організації харчування у закладах освіти та дитячих закладах оздоровлення та відпочинку», </w:t>
      </w:r>
      <w:r w:rsidR="00622EF8" w:rsidRPr="003E3B3A">
        <w:rPr>
          <w:rFonts w:ascii="Verdana" w:hAnsi="Verdana"/>
          <w:sz w:val="16"/>
          <w:szCs w:val="16"/>
          <w:lang w:val="uk-UA"/>
        </w:rPr>
        <w:t>від 04 жовтня 2024 року № 1145</w:t>
      </w:r>
      <w:r w:rsidR="00622EF8" w:rsidRPr="003E3B3A">
        <w:rPr>
          <w:rFonts w:ascii="Verdana" w:hAnsi="Verdana"/>
          <w:b/>
          <w:sz w:val="16"/>
          <w:szCs w:val="16"/>
          <w:lang w:val="uk-UA"/>
        </w:rPr>
        <w:t xml:space="preserve"> «</w:t>
      </w:r>
      <w:r w:rsidR="00622EF8"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році»</w:t>
      </w:r>
      <w:r w:rsidR="007E1AC5"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, розпорядження Кабінету Міністрів України</w:t>
      </w:r>
      <w:r w:rsidR="00E8059C"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 № 1323 від 26.12.2024 року «Про розподіл субвенції з державного бюджету місцевим бюджетам на забезпечення харчуванням учнів початкових класів закладів загальної середньої освіти за спеціальним фондом у 2024 році»</w:t>
      </w:r>
      <w:r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, розпорядження Кабінету Міністрів України від 26.12.2024 № 1323-р «Про розподіл субвенції з державного бюджету місцевим бюджетам на забезпечення харчуванням учнів початкових класів закладів загальної середньої освіти за спеціальним фондом у 2024 році», постанови Кабінету Міністрів України від 13.08.2025  №969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році», постанови Кабінету Міністрів України від 13.08.2025 № 961 «Деякі питання фінансування харчування учнів закладів загальної середньої освіти», постанови Кабінету Міністрів України від 25 вересня 2025 року № 1211 «Деякі питання організації харчування учнів закладів загальної середньої освіти»</w:t>
      </w:r>
      <w:r w:rsidR="00E8059C" w:rsidRPr="003E3B3A">
        <w:rPr>
          <w:rStyle w:val="a9"/>
          <w:rFonts w:ascii="Verdana" w:hAnsi="Verdana"/>
          <w:sz w:val="16"/>
          <w:szCs w:val="16"/>
          <w:bdr w:val="none" w:sz="0" w:space="0" w:color="auto" w:frame="1"/>
          <w:lang w:val="uk-UA"/>
        </w:rPr>
        <w:t>.</w:t>
      </w:r>
    </w:p>
    <w:p w14:paraId="34020C20" w14:textId="77777777" w:rsidR="00622EF8" w:rsidRPr="003E3B3A" w:rsidRDefault="00622EF8" w:rsidP="00BA190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Мета:</w:t>
      </w:r>
      <w:r w:rsidR="00EF53F4" w:rsidRPr="003E3B3A">
        <w:rPr>
          <w:rFonts w:ascii="Verdana" w:hAnsi="Verdana"/>
          <w:bCs/>
          <w:sz w:val="16"/>
          <w:szCs w:val="16"/>
          <w:lang w:val="uk-UA"/>
        </w:rPr>
        <w:t xml:space="preserve"> О</w:t>
      </w:r>
      <w:r w:rsidRPr="003E3B3A">
        <w:rPr>
          <w:rFonts w:ascii="Verdana" w:hAnsi="Verdana"/>
          <w:bCs/>
          <w:sz w:val="16"/>
          <w:szCs w:val="16"/>
          <w:lang w:val="uk-UA"/>
        </w:rPr>
        <w:t>рганізація безкоштовного харчування</w:t>
      </w:r>
      <w:r w:rsidRPr="003E3B3A">
        <w:rPr>
          <w:rFonts w:ascii="Verdana" w:hAnsi="Verdana"/>
          <w:bCs/>
          <w:sz w:val="16"/>
          <w:szCs w:val="16"/>
        </w:rPr>
        <w:t> </w:t>
      </w:r>
      <w:r w:rsidR="00BA1908" w:rsidRPr="003E3B3A">
        <w:rPr>
          <w:rFonts w:ascii="Verdana" w:hAnsi="Verdana"/>
          <w:bCs/>
          <w:sz w:val="16"/>
          <w:szCs w:val="16"/>
          <w:lang w:val="uk-UA"/>
        </w:rPr>
        <w:t>учнів 1-11</w:t>
      </w:r>
      <w:r w:rsidRPr="003E3B3A">
        <w:rPr>
          <w:rFonts w:ascii="Verdana" w:hAnsi="Verdana"/>
          <w:bCs/>
          <w:sz w:val="16"/>
          <w:szCs w:val="16"/>
          <w:lang w:val="uk-UA"/>
        </w:rPr>
        <w:t>-х класів закладів</w:t>
      </w:r>
      <w:r w:rsidRPr="003E3B3A">
        <w:rPr>
          <w:rFonts w:ascii="Verdana" w:hAnsi="Verdana"/>
          <w:bCs/>
          <w:sz w:val="16"/>
          <w:szCs w:val="16"/>
        </w:rPr>
        <w:t> </w:t>
      </w:r>
      <w:r w:rsidR="00EF53F4" w:rsidRPr="003E3B3A">
        <w:rPr>
          <w:rFonts w:ascii="Verdana" w:hAnsi="Verdana"/>
          <w:bCs/>
          <w:sz w:val="16"/>
          <w:szCs w:val="16"/>
          <w:lang w:val="uk-UA"/>
        </w:rPr>
        <w:t xml:space="preserve">загальної середньої освіти та </w:t>
      </w:r>
      <w:r w:rsidR="00BA1908" w:rsidRPr="003E3B3A">
        <w:rPr>
          <w:rFonts w:ascii="Verdana" w:hAnsi="Verdana"/>
          <w:bCs/>
          <w:sz w:val="16"/>
          <w:szCs w:val="16"/>
          <w:lang w:val="uk-UA"/>
        </w:rPr>
        <w:t xml:space="preserve">вихованців закладів </w:t>
      </w:r>
      <w:r w:rsidRPr="003E3B3A">
        <w:rPr>
          <w:rFonts w:ascii="Verdana" w:hAnsi="Verdana"/>
          <w:bCs/>
          <w:sz w:val="16"/>
          <w:szCs w:val="16"/>
          <w:lang w:val="uk-UA"/>
        </w:rPr>
        <w:t>дошкільної освіти</w:t>
      </w:r>
      <w:r w:rsidR="00BA1908" w:rsidRPr="003E3B3A">
        <w:rPr>
          <w:rFonts w:ascii="Verdana" w:hAnsi="Verdana"/>
          <w:bCs/>
          <w:sz w:val="16"/>
          <w:szCs w:val="16"/>
          <w:lang w:val="uk-UA"/>
        </w:rPr>
        <w:t>.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 </w:t>
      </w:r>
    </w:p>
    <w:p w14:paraId="4D97F613" w14:textId="77777777" w:rsidR="00622EF8" w:rsidRPr="003E3B3A" w:rsidRDefault="00622EF8" w:rsidP="00622EF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Замовник або координатор: </w:t>
      </w:r>
      <w:r w:rsidRPr="003E3B3A">
        <w:rPr>
          <w:rFonts w:ascii="Verdana" w:hAnsi="Verdana"/>
          <w:bCs/>
          <w:sz w:val="16"/>
          <w:szCs w:val="16"/>
          <w:lang w:val="uk-UA"/>
        </w:rPr>
        <w:t>Новопільська сільська рада</w:t>
      </w:r>
      <w:r w:rsidR="00126867" w:rsidRPr="003E3B3A">
        <w:rPr>
          <w:rFonts w:ascii="Verdana" w:hAnsi="Verdana"/>
          <w:bCs/>
          <w:sz w:val="16"/>
          <w:szCs w:val="16"/>
          <w:lang w:val="uk-UA"/>
        </w:rPr>
        <w:t>.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 </w:t>
      </w:r>
    </w:p>
    <w:p w14:paraId="59C8178F" w14:textId="77777777" w:rsidR="00622EF8" w:rsidRPr="003E3B3A" w:rsidRDefault="00622EF8" w:rsidP="00622EF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Замовники – співвиконавці: </w:t>
      </w:r>
      <w:r w:rsidR="00DC6499" w:rsidRPr="003E3B3A">
        <w:rPr>
          <w:rFonts w:ascii="Verdana" w:hAnsi="Verdana"/>
          <w:bCs/>
          <w:sz w:val="16"/>
          <w:szCs w:val="16"/>
          <w:lang w:val="uk-UA"/>
        </w:rPr>
        <w:t>У</w:t>
      </w:r>
      <w:r w:rsidRPr="003E3B3A">
        <w:rPr>
          <w:rFonts w:ascii="Verdana" w:hAnsi="Verdana"/>
          <w:bCs/>
          <w:sz w:val="16"/>
          <w:szCs w:val="16"/>
          <w:lang w:val="uk-UA"/>
        </w:rPr>
        <w:t>правління освіти, культури, молоді та спорту Новопільської сільської ради, заклади загальної середньої та дошкільної освіти.</w:t>
      </w:r>
    </w:p>
    <w:p w14:paraId="6C3CAEED" w14:textId="77777777" w:rsidR="00622EF8" w:rsidRPr="003E3B3A" w:rsidRDefault="00622EF8" w:rsidP="00622EF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Початок:</w:t>
      </w:r>
      <w:r w:rsidRPr="003E3B3A">
        <w:rPr>
          <w:rFonts w:ascii="Verdana" w:hAnsi="Verdana"/>
          <w:sz w:val="16"/>
          <w:szCs w:val="16"/>
          <w:lang w:val="uk-UA"/>
        </w:rPr>
        <w:t xml:space="preserve"> </w:t>
      </w:r>
      <w:r w:rsidR="00872D1E" w:rsidRPr="003E3B3A">
        <w:rPr>
          <w:rFonts w:ascii="Verdana" w:hAnsi="Verdana"/>
          <w:sz w:val="16"/>
          <w:szCs w:val="16"/>
          <w:lang w:val="uk-UA"/>
        </w:rPr>
        <w:t>листопад 2024</w:t>
      </w:r>
      <w:r w:rsidRPr="003E3B3A">
        <w:rPr>
          <w:rFonts w:ascii="Verdana" w:hAnsi="Verdana"/>
          <w:sz w:val="16"/>
          <w:szCs w:val="16"/>
          <w:lang w:val="uk-UA"/>
        </w:rPr>
        <w:t xml:space="preserve"> року, </w:t>
      </w:r>
      <w:r w:rsidRPr="003E3B3A">
        <w:rPr>
          <w:rFonts w:ascii="Verdana" w:hAnsi="Verdana"/>
          <w:b/>
          <w:sz w:val="16"/>
          <w:szCs w:val="16"/>
          <w:lang w:val="uk-UA"/>
        </w:rPr>
        <w:t>закінчення:</w:t>
      </w:r>
      <w:r w:rsidRPr="003E3B3A">
        <w:rPr>
          <w:rFonts w:ascii="Verdana" w:hAnsi="Verdana"/>
          <w:sz w:val="16"/>
          <w:szCs w:val="16"/>
          <w:lang w:val="uk-UA"/>
        </w:rPr>
        <w:t xml:space="preserve"> грудень 2025 року.</w:t>
      </w:r>
    </w:p>
    <w:p w14:paraId="6F0F9C1A" w14:textId="77777777" w:rsidR="00622EF8" w:rsidRPr="003E3B3A" w:rsidRDefault="00622EF8" w:rsidP="00622EF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Етапи виконання: </w:t>
      </w:r>
      <w:r w:rsidR="00DC6499" w:rsidRPr="003E3B3A">
        <w:rPr>
          <w:rFonts w:ascii="Verdana" w:hAnsi="Verdana"/>
          <w:bCs/>
          <w:sz w:val="16"/>
          <w:szCs w:val="16"/>
          <w:lang w:val="uk-UA"/>
        </w:rPr>
        <w:t>П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рограма розрахована на </w:t>
      </w:r>
      <w:r w:rsidR="00872D1E" w:rsidRPr="003E3B3A">
        <w:rPr>
          <w:rFonts w:ascii="Verdana" w:hAnsi="Verdana"/>
          <w:bCs/>
          <w:sz w:val="16"/>
          <w:szCs w:val="16"/>
          <w:lang w:val="uk-UA"/>
        </w:rPr>
        <w:t xml:space="preserve">2024 - 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2025 </w:t>
      </w:r>
      <w:r w:rsidR="00872D1E" w:rsidRPr="003E3B3A">
        <w:rPr>
          <w:rFonts w:ascii="Verdana" w:hAnsi="Verdana"/>
          <w:bCs/>
          <w:sz w:val="16"/>
          <w:szCs w:val="16"/>
          <w:lang w:val="uk-UA"/>
        </w:rPr>
        <w:t xml:space="preserve">роки </w:t>
      </w:r>
      <w:r w:rsidRPr="003E3B3A">
        <w:rPr>
          <w:rFonts w:ascii="Verdana" w:hAnsi="Verdana"/>
          <w:bCs/>
          <w:sz w:val="16"/>
          <w:szCs w:val="16"/>
          <w:lang w:val="uk-UA"/>
        </w:rPr>
        <w:t>в один етап.</w:t>
      </w:r>
    </w:p>
    <w:p w14:paraId="44E481C3" w14:textId="77777777" w:rsidR="00246D24" w:rsidRPr="003E3B3A" w:rsidRDefault="00622EF8" w:rsidP="00622EF8">
      <w:pPr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Загальні обсяги фінансування:</w:t>
      </w:r>
    </w:p>
    <w:p w14:paraId="0D52FA79" w14:textId="77777777" w:rsidR="00246D24" w:rsidRPr="003E3B3A" w:rsidRDefault="00246D24" w:rsidP="00246D24">
      <w:pPr>
        <w:tabs>
          <w:tab w:val="left" w:pos="851"/>
        </w:tabs>
        <w:ind w:left="567"/>
        <w:jc w:val="both"/>
        <w:rPr>
          <w:rFonts w:ascii="Verdana" w:hAnsi="Verdana"/>
          <w:b/>
          <w:bCs/>
          <w:sz w:val="16"/>
          <w:szCs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5"/>
        <w:gridCol w:w="3301"/>
        <w:gridCol w:w="1865"/>
        <w:gridCol w:w="1527"/>
        <w:gridCol w:w="1392"/>
      </w:tblGrid>
      <w:tr w:rsidR="00246D24" w:rsidRPr="003E3B3A" w14:paraId="1A5AB767" w14:textId="77777777" w:rsidTr="00126867">
        <w:tc>
          <w:tcPr>
            <w:tcW w:w="1485" w:type="dxa"/>
            <w:vMerge w:val="restart"/>
          </w:tcPr>
          <w:p w14:paraId="435FA543" w14:textId="77777777" w:rsidR="00126867" w:rsidRPr="003E3B3A" w:rsidRDefault="00126867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4753C2BF" w14:textId="77777777" w:rsidR="00126867" w:rsidRPr="003E3B3A" w:rsidRDefault="00126867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362F732" w14:textId="77777777" w:rsidR="00126867" w:rsidRPr="003E3B3A" w:rsidRDefault="00126867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36B222E4" w14:textId="77777777" w:rsidR="00126867" w:rsidRPr="003E3B3A" w:rsidRDefault="00126867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6AF143B1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Місцевий</w:t>
            </w:r>
          </w:p>
          <w:p w14:paraId="44BEC65A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бюджет</w:t>
            </w:r>
          </w:p>
        </w:tc>
        <w:tc>
          <w:tcPr>
            <w:tcW w:w="3301" w:type="dxa"/>
            <w:vMerge w:val="restart"/>
          </w:tcPr>
          <w:p w14:paraId="65CC37A5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Категорія дітей</w:t>
            </w:r>
            <w:r w:rsidR="00194082"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/джерела фінансування</w:t>
            </w:r>
          </w:p>
        </w:tc>
        <w:tc>
          <w:tcPr>
            <w:tcW w:w="1865" w:type="dxa"/>
            <w:vMerge w:val="restart"/>
          </w:tcPr>
          <w:p w14:paraId="667FA3AF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Обсяг фінансування, усього, тис.грн.</w:t>
            </w:r>
          </w:p>
        </w:tc>
        <w:tc>
          <w:tcPr>
            <w:tcW w:w="2919" w:type="dxa"/>
            <w:gridSpan w:val="2"/>
          </w:tcPr>
          <w:p w14:paraId="49B75C3F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За роками виконання                    (тис.грн.)</w:t>
            </w:r>
          </w:p>
        </w:tc>
      </w:tr>
      <w:tr w:rsidR="00246D24" w:rsidRPr="003E3B3A" w14:paraId="6D82C1CC" w14:textId="77777777" w:rsidTr="00126867">
        <w:tc>
          <w:tcPr>
            <w:tcW w:w="1485" w:type="dxa"/>
            <w:vMerge/>
          </w:tcPr>
          <w:p w14:paraId="253AAE15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  <w:vMerge/>
          </w:tcPr>
          <w:p w14:paraId="57350FEE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865" w:type="dxa"/>
            <w:vMerge/>
          </w:tcPr>
          <w:p w14:paraId="29B0EF0F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527" w:type="dxa"/>
          </w:tcPr>
          <w:p w14:paraId="03CFE4E0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2024 рік</w:t>
            </w:r>
          </w:p>
        </w:tc>
        <w:tc>
          <w:tcPr>
            <w:tcW w:w="1392" w:type="dxa"/>
          </w:tcPr>
          <w:p w14:paraId="598C115B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2025 рік</w:t>
            </w:r>
          </w:p>
        </w:tc>
      </w:tr>
      <w:tr w:rsidR="00246D24" w:rsidRPr="003E3B3A" w14:paraId="799DA837" w14:textId="77777777" w:rsidTr="00126867">
        <w:tc>
          <w:tcPr>
            <w:tcW w:w="1485" w:type="dxa"/>
            <w:vMerge/>
          </w:tcPr>
          <w:p w14:paraId="4C51A4F9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7332B3A7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Учні 1-4 класів ЗЗСО</w:t>
            </w:r>
          </w:p>
        </w:tc>
        <w:tc>
          <w:tcPr>
            <w:tcW w:w="1865" w:type="dxa"/>
          </w:tcPr>
          <w:p w14:paraId="7B230DA4" w14:textId="77777777" w:rsidR="00246D24" w:rsidRPr="003E3B3A" w:rsidRDefault="00947686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319,70</w:t>
            </w:r>
            <w:r w:rsidR="00E27B45"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  <w:tc>
          <w:tcPr>
            <w:tcW w:w="1527" w:type="dxa"/>
          </w:tcPr>
          <w:p w14:paraId="0ACF5613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119,700</w:t>
            </w:r>
          </w:p>
        </w:tc>
        <w:tc>
          <w:tcPr>
            <w:tcW w:w="1392" w:type="dxa"/>
          </w:tcPr>
          <w:p w14:paraId="4F25D65E" w14:textId="77777777" w:rsidR="00246D24" w:rsidRPr="003E3B3A" w:rsidRDefault="005E2A40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200,00</w:t>
            </w:r>
            <w:r w:rsidR="00E27B45"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</w:tr>
      <w:tr w:rsidR="00246D24" w:rsidRPr="003E3B3A" w14:paraId="2B6AA16E" w14:textId="77777777" w:rsidTr="00126867">
        <w:tc>
          <w:tcPr>
            <w:tcW w:w="1485" w:type="dxa"/>
            <w:vMerge/>
          </w:tcPr>
          <w:p w14:paraId="304B3E8B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51AB1803" w14:textId="77777777" w:rsidR="00246D24" w:rsidRPr="003E3B3A" w:rsidRDefault="005E2A40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Діти пільгових категорій - учні 5-11 класів ЗЗСО</w:t>
            </w:r>
          </w:p>
        </w:tc>
        <w:tc>
          <w:tcPr>
            <w:tcW w:w="1865" w:type="dxa"/>
          </w:tcPr>
          <w:p w14:paraId="2BC509CD" w14:textId="77777777" w:rsidR="00246D24" w:rsidRPr="003E3B3A" w:rsidRDefault="00947686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751,80</w:t>
            </w:r>
            <w:r w:rsidR="00E27B45"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  <w:tc>
          <w:tcPr>
            <w:tcW w:w="1527" w:type="dxa"/>
          </w:tcPr>
          <w:p w14:paraId="4115C7BA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51,800</w:t>
            </w:r>
          </w:p>
        </w:tc>
        <w:tc>
          <w:tcPr>
            <w:tcW w:w="1392" w:type="dxa"/>
          </w:tcPr>
          <w:p w14:paraId="7B9C04A1" w14:textId="77777777" w:rsidR="00246D24" w:rsidRPr="003E3B3A" w:rsidRDefault="009C209F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700,00</w:t>
            </w:r>
            <w:r w:rsidR="00E27B45"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</w:tr>
      <w:tr w:rsidR="00246D24" w:rsidRPr="003E3B3A" w14:paraId="5233FA6F" w14:textId="77777777" w:rsidTr="00126867">
        <w:tc>
          <w:tcPr>
            <w:tcW w:w="1485" w:type="dxa"/>
            <w:vMerge/>
          </w:tcPr>
          <w:p w14:paraId="34BFC610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3C1E2A21" w14:textId="77777777" w:rsidR="00246D24" w:rsidRPr="003E3B3A" w:rsidRDefault="009C209F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Діти пільгових категорій - вихованці ЗДО</w:t>
            </w:r>
          </w:p>
        </w:tc>
        <w:tc>
          <w:tcPr>
            <w:tcW w:w="1865" w:type="dxa"/>
          </w:tcPr>
          <w:p w14:paraId="6C43176A" w14:textId="77777777" w:rsidR="00246D24" w:rsidRPr="003E3B3A" w:rsidRDefault="00947686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408,00</w:t>
            </w:r>
            <w:r w:rsidR="00E27B45"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  <w:tc>
          <w:tcPr>
            <w:tcW w:w="1527" w:type="dxa"/>
          </w:tcPr>
          <w:p w14:paraId="64E63F22" w14:textId="77777777" w:rsidR="00246D24" w:rsidRPr="003E3B3A" w:rsidRDefault="00246D2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-</w:t>
            </w:r>
          </w:p>
        </w:tc>
        <w:tc>
          <w:tcPr>
            <w:tcW w:w="1392" w:type="dxa"/>
          </w:tcPr>
          <w:p w14:paraId="7010DE7B" w14:textId="77777777" w:rsidR="00246D24" w:rsidRPr="003E3B3A" w:rsidRDefault="009C209F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408,00</w:t>
            </w:r>
            <w:r w:rsidR="00E27B45"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</w:tr>
      <w:tr w:rsidR="009C209F" w:rsidRPr="003E3B3A" w14:paraId="1B0011B5" w14:textId="77777777" w:rsidTr="00126867">
        <w:tc>
          <w:tcPr>
            <w:tcW w:w="1485" w:type="dxa"/>
            <w:vMerge/>
          </w:tcPr>
          <w:p w14:paraId="2F1B67F1" w14:textId="77777777" w:rsidR="009C209F" w:rsidRPr="003E3B3A" w:rsidRDefault="009C209F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496F4671" w14:textId="77777777" w:rsidR="009C209F" w:rsidRPr="003E3B3A" w:rsidRDefault="009C209F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Вихованці груп ЗДО</w:t>
            </w:r>
          </w:p>
        </w:tc>
        <w:tc>
          <w:tcPr>
            <w:tcW w:w="1865" w:type="dxa"/>
          </w:tcPr>
          <w:p w14:paraId="4CEE383D" w14:textId="77777777" w:rsidR="009C209F" w:rsidRPr="003E3B3A" w:rsidRDefault="00EA2880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444,766</w:t>
            </w:r>
          </w:p>
        </w:tc>
        <w:tc>
          <w:tcPr>
            <w:tcW w:w="1527" w:type="dxa"/>
          </w:tcPr>
          <w:p w14:paraId="69F0582B" w14:textId="77777777" w:rsidR="009C209F" w:rsidRPr="003E3B3A" w:rsidRDefault="009C209F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38,500</w:t>
            </w:r>
          </w:p>
        </w:tc>
        <w:tc>
          <w:tcPr>
            <w:tcW w:w="1392" w:type="dxa"/>
          </w:tcPr>
          <w:p w14:paraId="44736BEC" w14:textId="77777777" w:rsidR="009C209F" w:rsidRPr="003E3B3A" w:rsidRDefault="005C3C94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406,266</w:t>
            </w:r>
          </w:p>
        </w:tc>
      </w:tr>
      <w:tr w:rsidR="009C209F" w:rsidRPr="003E3B3A" w14:paraId="7F46E28F" w14:textId="77777777" w:rsidTr="00DC6499">
        <w:tc>
          <w:tcPr>
            <w:tcW w:w="4786" w:type="dxa"/>
            <w:gridSpan w:val="2"/>
          </w:tcPr>
          <w:p w14:paraId="6CB3FF7A" w14:textId="77777777" w:rsidR="009C209F" w:rsidRPr="003E3B3A" w:rsidRDefault="009C209F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ВСЬОГО</w:t>
            </w:r>
          </w:p>
          <w:p w14:paraId="505CEA66" w14:textId="77777777" w:rsidR="009C209F" w:rsidRPr="003E3B3A" w:rsidRDefault="009C209F" w:rsidP="00DC6499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за рахунок коштів місцевого бюджету</w:t>
            </w:r>
          </w:p>
        </w:tc>
        <w:tc>
          <w:tcPr>
            <w:tcW w:w="1865" w:type="dxa"/>
            <w:vAlign w:val="center"/>
          </w:tcPr>
          <w:p w14:paraId="1799274B" w14:textId="77777777" w:rsidR="009C209F" w:rsidRPr="003E3B3A" w:rsidRDefault="009C209F" w:rsidP="00DC6499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1 924,266</w:t>
            </w:r>
          </w:p>
        </w:tc>
        <w:tc>
          <w:tcPr>
            <w:tcW w:w="1527" w:type="dxa"/>
            <w:vAlign w:val="center"/>
          </w:tcPr>
          <w:p w14:paraId="698532B9" w14:textId="77777777" w:rsidR="009C209F" w:rsidRPr="003E3B3A" w:rsidRDefault="009C209F" w:rsidP="00DC6499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210, 000</w:t>
            </w:r>
          </w:p>
        </w:tc>
        <w:tc>
          <w:tcPr>
            <w:tcW w:w="1392" w:type="dxa"/>
            <w:vAlign w:val="center"/>
          </w:tcPr>
          <w:p w14:paraId="35F7D22D" w14:textId="77777777" w:rsidR="009C209F" w:rsidRPr="003E3B3A" w:rsidRDefault="009C209F" w:rsidP="00DC6499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1 714,266</w:t>
            </w:r>
          </w:p>
        </w:tc>
      </w:tr>
      <w:tr w:rsidR="00A95F11" w:rsidRPr="003E3B3A" w14:paraId="1008B968" w14:textId="77777777" w:rsidTr="00126867">
        <w:tc>
          <w:tcPr>
            <w:tcW w:w="1485" w:type="dxa"/>
            <w:vMerge w:val="restart"/>
          </w:tcPr>
          <w:p w14:paraId="5D6E7C76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2A9A616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155976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B9EE6C4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A07F9FF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3F0E6ACD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7241909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EE12A97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0F2B9ECD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777DDF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6C8A144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0837FA2D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Державний бюджет</w:t>
            </w:r>
          </w:p>
          <w:p w14:paraId="66854DDD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</w:p>
          <w:p w14:paraId="2308F5FF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9D201E4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89F61E4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57B4E68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367BB8E2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43708C6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4FC7C84D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3E5C0D3C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6C7499C6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503C3F1C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324DEA84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22A9F85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68369BCA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2037292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94F0AE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58612A49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2A0167A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28B05A2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5A640459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4A07A4C5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248FCA0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65103E8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3B3C5215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425C593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081958FF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4F77D1C7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42B7A066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991527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3301" w:type="dxa"/>
          </w:tcPr>
          <w:p w14:paraId="771601F6" w14:textId="77777777" w:rsidR="00AC336D" w:rsidRPr="003E3B3A" w:rsidRDefault="00A95F11" w:rsidP="00126867">
            <w:pPr>
              <w:pStyle w:val="a6"/>
              <w:jc w:val="center"/>
              <w:rPr>
                <w:rFonts w:ascii="Verdana" w:hAnsi="Verdana"/>
                <w:i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lastRenderedPageBreak/>
              <w:t xml:space="preserve">Субвенція з державного бюджету місцевим бюджетам на забезпечення харчуванням учнів початкових класів закладів загальної середньої освіти 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(відповідно до розподілу обсягу субвенції з державного бюджету місцевим бюджетам на фінансування харчування учнів початкових класів закладів загальної середньої освіти згідно розпорядження Кабінету Міністрів України від 26.12.2024 № 1323-р «Про розподіл субвенції з 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lastRenderedPageBreak/>
              <w:t>державного бюджету місцевим бюджетам на забезпечення харчуванням учнів початкових класів закладів загальної середньої освіти за спеціальним фондом у 2024 році»)</w:t>
            </w:r>
            <w:r w:rsidR="00AC336D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. </w:t>
            </w:r>
          </w:p>
          <w:p w14:paraId="22562CEF" w14:textId="77777777" w:rsidR="00A95F11" w:rsidRPr="003E3B3A" w:rsidRDefault="00AC336D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Учні 1-4 класів</w:t>
            </w:r>
          </w:p>
        </w:tc>
        <w:tc>
          <w:tcPr>
            <w:tcW w:w="1865" w:type="dxa"/>
          </w:tcPr>
          <w:p w14:paraId="5F069C52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1BA7EB47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810,800</w:t>
            </w:r>
          </w:p>
        </w:tc>
        <w:tc>
          <w:tcPr>
            <w:tcW w:w="1527" w:type="dxa"/>
          </w:tcPr>
          <w:p w14:paraId="13F9D57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727E10F0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288,100</w:t>
            </w:r>
          </w:p>
        </w:tc>
        <w:tc>
          <w:tcPr>
            <w:tcW w:w="1392" w:type="dxa"/>
          </w:tcPr>
          <w:p w14:paraId="695CAC90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  <w:p w14:paraId="23550760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522,700</w:t>
            </w:r>
          </w:p>
        </w:tc>
      </w:tr>
      <w:tr w:rsidR="00A95F11" w:rsidRPr="003E3B3A" w14:paraId="0A18041C" w14:textId="77777777" w:rsidTr="00126867">
        <w:tc>
          <w:tcPr>
            <w:tcW w:w="1485" w:type="dxa"/>
            <w:vMerge/>
          </w:tcPr>
          <w:p w14:paraId="39BD81D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362B757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i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 (відповідно до розподілу </w:t>
            </w:r>
            <w:r w:rsidRPr="003E3B3A">
              <w:rPr>
                <w:rStyle w:val="rvts23"/>
                <w:rFonts w:ascii="Verdana" w:hAnsi="Verdana"/>
                <w:bCs/>
                <w:i/>
                <w:sz w:val="16"/>
                <w:szCs w:val="16"/>
                <w:shd w:val="clear" w:color="auto" w:fill="FFFFFF"/>
                <w:lang w:val="uk-UA"/>
              </w:rPr>
              <w:t>обсягу субвенції з</w:t>
            </w:r>
            <w:r w:rsidRPr="003E3B3A">
              <w:rPr>
                <w:rStyle w:val="rvts23"/>
                <w:rFonts w:ascii="Verdana" w:hAnsi="Verdana"/>
                <w:bCs/>
                <w:i/>
                <w:sz w:val="16"/>
                <w:szCs w:val="16"/>
                <w:shd w:val="clear" w:color="auto" w:fill="FFFFFF"/>
              </w:rPr>
              <w:t> </w:t>
            </w:r>
            <w:hyperlink r:id="rId9" w:tgtFrame="_blank" w:history="1">
              <w:r w:rsidRPr="003E3B3A">
                <w:rPr>
                  <w:rStyle w:val="a8"/>
                  <w:rFonts w:ascii="Verdana" w:hAnsi="Verdana"/>
                  <w:bCs/>
                  <w:i/>
                  <w:color w:val="auto"/>
                  <w:sz w:val="16"/>
                  <w:szCs w:val="16"/>
                  <w:u w:val="none"/>
                  <w:shd w:val="clear" w:color="auto" w:fill="FFFFFF"/>
                  <w:lang w:val="uk-UA"/>
                </w:rPr>
                <w:t>державного бюджету</w:t>
              </w:r>
            </w:hyperlink>
            <w:r w:rsidRPr="003E3B3A">
              <w:rPr>
                <w:rStyle w:val="rvts23"/>
                <w:rFonts w:ascii="Verdana" w:hAnsi="Verdana"/>
                <w:bCs/>
                <w:i/>
                <w:sz w:val="16"/>
                <w:szCs w:val="16"/>
                <w:shd w:val="clear" w:color="auto" w:fill="FFFFFF"/>
              </w:rPr>
              <w:t> </w:t>
            </w:r>
            <w:r w:rsidRPr="003E3B3A">
              <w:rPr>
                <w:rStyle w:val="rvts23"/>
                <w:rFonts w:ascii="Verdana" w:hAnsi="Verdana"/>
                <w:bCs/>
                <w:i/>
                <w:sz w:val="16"/>
                <w:szCs w:val="16"/>
                <w:shd w:val="clear" w:color="auto" w:fill="FFFFFF"/>
                <w:lang w:val="uk-UA"/>
              </w:rPr>
              <w:t>місцевим бюджетам на фінансування харчування (видатки споживання) учнів початкових класів закладів загальної середньої освіти згідно</w:t>
            </w:r>
            <w:r w:rsidRPr="003E3B3A">
              <w:rPr>
                <w:rFonts w:ascii="Verdana" w:hAnsi="Verdana"/>
                <w:i/>
                <w:color w:val="000000"/>
                <w:sz w:val="16"/>
                <w:szCs w:val="16"/>
                <w:shd w:val="clear" w:color="auto" w:fill="FFFFFF"/>
                <w:lang w:val="uk-UA"/>
              </w:rPr>
              <w:t xml:space="preserve"> постанови Кабінету Міністрів України від 13.08.2025  №969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році»)</w:t>
            </w:r>
            <w:r w:rsidR="00AC336D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. </w:t>
            </w:r>
          </w:p>
          <w:p w14:paraId="3C454372" w14:textId="77777777" w:rsidR="00AC336D" w:rsidRPr="003E3B3A" w:rsidRDefault="00AC336D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Учні 1-4 класів</w:t>
            </w:r>
          </w:p>
        </w:tc>
        <w:tc>
          <w:tcPr>
            <w:tcW w:w="1865" w:type="dxa"/>
          </w:tcPr>
          <w:p w14:paraId="48394C9F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204,100</w:t>
            </w:r>
          </w:p>
        </w:tc>
        <w:tc>
          <w:tcPr>
            <w:tcW w:w="1527" w:type="dxa"/>
          </w:tcPr>
          <w:p w14:paraId="593D524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  <w:tc>
          <w:tcPr>
            <w:tcW w:w="1392" w:type="dxa"/>
          </w:tcPr>
          <w:p w14:paraId="208ADB9E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204, 100</w:t>
            </w:r>
          </w:p>
        </w:tc>
      </w:tr>
      <w:tr w:rsidR="00A95F11" w:rsidRPr="003E3B3A" w14:paraId="79BBC5E8" w14:textId="77777777" w:rsidTr="00126867">
        <w:tc>
          <w:tcPr>
            <w:tcW w:w="1485" w:type="dxa"/>
            <w:vMerge/>
          </w:tcPr>
          <w:p w14:paraId="5662532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151BF23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i/>
                <w:color w:val="000000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Освітня субвенція з державного бюджету місцевим бюджетам (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відповідно до розподілу освітньої субвенції з державного бюджету місцевим бюджетам (за спеціальним фондом державного бюджету) в частині забезпечення харчуванням учнів закладів загальної середньої освіти у 2025 році згідно </w:t>
            </w:r>
            <w:r w:rsidRPr="003E3B3A">
              <w:rPr>
                <w:rFonts w:ascii="Verdana" w:hAnsi="Verdana"/>
                <w:i/>
                <w:color w:val="000000"/>
                <w:sz w:val="16"/>
                <w:szCs w:val="16"/>
                <w:shd w:val="clear" w:color="auto" w:fill="FFFFFF"/>
                <w:lang w:val="uk-UA"/>
              </w:rPr>
              <w:t>постанови Кабінету Міністрів України від 13.08.2025 № 961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 «</w:t>
            </w:r>
            <w:r w:rsidRPr="003E3B3A">
              <w:rPr>
                <w:rFonts w:ascii="Verdana" w:hAnsi="Verdana"/>
                <w:i/>
                <w:color w:val="000000"/>
                <w:sz w:val="16"/>
                <w:szCs w:val="16"/>
                <w:lang w:val="uk-UA"/>
              </w:rPr>
              <w:t>Деякі питання фінансування харчування учнів закладів загальної середньої освіти</w:t>
            </w:r>
            <w:r w:rsidR="00D62E79" w:rsidRPr="003E3B3A">
              <w:rPr>
                <w:rFonts w:ascii="Verdana" w:hAnsi="Verdana"/>
                <w:i/>
                <w:color w:val="000000"/>
                <w:sz w:val="16"/>
                <w:szCs w:val="16"/>
                <w:lang w:val="uk-UA"/>
              </w:rPr>
              <w:t>»</w:t>
            </w:r>
            <w:r w:rsidR="00AC336D" w:rsidRPr="003E3B3A">
              <w:rPr>
                <w:rFonts w:ascii="Verdana" w:hAnsi="Verdana"/>
                <w:i/>
                <w:color w:val="000000"/>
                <w:sz w:val="16"/>
                <w:szCs w:val="16"/>
                <w:lang w:val="uk-UA"/>
              </w:rPr>
              <w:t>.</w:t>
            </w:r>
          </w:p>
          <w:p w14:paraId="6C2881B8" w14:textId="77777777" w:rsidR="00AC336D" w:rsidRPr="003E3B3A" w:rsidRDefault="00AC336D" w:rsidP="00AC336D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Учні 1-11 класів</w:t>
            </w:r>
          </w:p>
        </w:tc>
        <w:tc>
          <w:tcPr>
            <w:tcW w:w="1865" w:type="dxa"/>
          </w:tcPr>
          <w:p w14:paraId="69056A33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617,200</w:t>
            </w:r>
          </w:p>
        </w:tc>
        <w:tc>
          <w:tcPr>
            <w:tcW w:w="1527" w:type="dxa"/>
          </w:tcPr>
          <w:p w14:paraId="0FC81832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  <w:tc>
          <w:tcPr>
            <w:tcW w:w="1392" w:type="dxa"/>
          </w:tcPr>
          <w:p w14:paraId="0A54FEB3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617,200</w:t>
            </w:r>
          </w:p>
        </w:tc>
      </w:tr>
      <w:tr w:rsidR="00A95F11" w:rsidRPr="003E3B3A" w14:paraId="775CD791" w14:textId="77777777" w:rsidTr="00126867">
        <w:tc>
          <w:tcPr>
            <w:tcW w:w="1485" w:type="dxa"/>
            <w:vMerge/>
          </w:tcPr>
          <w:p w14:paraId="33A44DEB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301" w:type="dxa"/>
          </w:tcPr>
          <w:p w14:paraId="414DF4EE" w14:textId="0597FCD8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i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Субвенція з державного бюджету місцевим бюджетам на забезпечення харчуванням учнів закладів загальної середньої освіти                                  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( відповідно до</w:t>
            </w:r>
            <w:r w:rsidR="005F77BB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 розподілу обсягу субвенції з державн</w:t>
            </w:r>
            <w:r w:rsidR="0008569E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ого бюджету місцевим бюджетам </w:t>
            </w:r>
            <w:r w:rsidR="005F77BB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 </w:t>
            </w:r>
            <w:r w:rsidR="0008569E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 xml:space="preserve">в частині забезпечення харчуванням учнів закладів загальної середньої освіти у 2025 році згідно 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постанови Кабінету Міністрів України від 25 вересня 2025 року  № 1211 «Деякі питання організації харчування учнів закладів загальної середньої освіти</w:t>
            </w:r>
            <w:r w:rsidR="0008569E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»</w:t>
            </w: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)</w:t>
            </w:r>
            <w:r w:rsidR="00AC336D"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.</w:t>
            </w:r>
          </w:p>
          <w:p w14:paraId="66BA3004" w14:textId="77777777" w:rsidR="00AC336D" w:rsidRPr="003E3B3A" w:rsidRDefault="00AC336D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i/>
                <w:sz w:val="16"/>
                <w:szCs w:val="16"/>
                <w:lang w:val="uk-UA"/>
              </w:rPr>
              <w:t>Учні 1-11 класів</w:t>
            </w:r>
          </w:p>
        </w:tc>
        <w:tc>
          <w:tcPr>
            <w:tcW w:w="1865" w:type="dxa"/>
          </w:tcPr>
          <w:p w14:paraId="0FD0F654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1 558,700</w:t>
            </w:r>
          </w:p>
        </w:tc>
        <w:tc>
          <w:tcPr>
            <w:tcW w:w="1527" w:type="dxa"/>
          </w:tcPr>
          <w:p w14:paraId="5E86A511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0</w:t>
            </w:r>
          </w:p>
        </w:tc>
        <w:tc>
          <w:tcPr>
            <w:tcW w:w="1392" w:type="dxa"/>
          </w:tcPr>
          <w:p w14:paraId="6E7771FD" w14:textId="77777777" w:rsidR="00A95F11" w:rsidRPr="003E3B3A" w:rsidRDefault="00A95F11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1 558,700</w:t>
            </w:r>
          </w:p>
        </w:tc>
      </w:tr>
      <w:tr w:rsidR="007815FA" w:rsidRPr="003E3B3A" w14:paraId="090D163D" w14:textId="77777777" w:rsidTr="007815FA">
        <w:tc>
          <w:tcPr>
            <w:tcW w:w="4786" w:type="dxa"/>
            <w:gridSpan w:val="2"/>
          </w:tcPr>
          <w:p w14:paraId="3FC6BBCE" w14:textId="77777777" w:rsidR="007815FA" w:rsidRPr="003E3B3A" w:rsidRDefault="007815FA" w:rsidP="007815FA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ВСЬОГО</w:t>
            </w:r>
          </w:p>
          <w:p w14:paraId="461F977E" w14:textId="77777777" w:rsidR="007815FA" w:rsidRPr="003E3B3A" w:rsidRDefault="007815FA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за рахунок коштів державного бюджету</w:t>
            </w:r>
          </w:p>
        </w:tc>
        <w:tc>
          <w:tcPr>
            <w:tcW w:w="1865" w:type="dxa"/>
          </w:tcPr>
          <w:p w14:paraId="45038574" w14:textId="77777777" w:rsidR="007815FA" w:rsidRPr="003E3B3A" w:rsidRDefault="001B0F25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3 190,</w:t>
            </w:r>
            <w:r w:rsidR="00A218C8"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800</w:t>
            </w:r>
          </w:p>
        </w:tc>
        <w:tc>
          <w:tcPr>
            <w:tcW w:w="1527" w:type="dxa"/>
          </w:tcPr>
          <w:p w14:paraId="33239453" w14:textId="77777777" w:rsidR="007815FA" w:rsidRPr="003E3B3A" w:rsidRDefault="001B0F25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288,100</w:t>
            </w:r>
          </w:p>
        </w:tc>
        <w:tc>
          <w:tcPr>
            <w:tcW w:w="1392" w:type="dxa"/>
          </w:tcPr>
          <w:p w14:paraId="76FDFE2E" w14:textId="77777777" w:rsidR="007815FA" w:rsidRPr="003E3B3A" w:rsidRDefault="00D21FB8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2 902,700</w:t>
            </w:r>
          </w:p>
        </w:tc>
      </w:tr>
      <w:tr w:rsidR="009C209F" w:rsidRPr="003E3B3A" w14:paraId="3E23013E" w14:textId="77777777" w:rsidTr="00126867">
        <w:tc>
          <w:tcPr>
            <w:tcW w:w="4786" w:type="dxa"/>
            <w:gridSpan w:val="2"/>
          </w:tcPr>
          <w:p w14:paraId="561AC873" w14:textId="77777777" w:rsidR="00D21FB8" w:rsidRPr="003E3B3A" w:rsidRDefault="00D21FB8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  <w:p w14:paraId="5C88B6A6" w14:textId="77777777" w:rsidR="009C209F" w:rsidRPr="003E3B3A" w:rsidRDefault="009C209F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Загальні обсяги фінансування Програми</w:t>
            </w:r>
          </w:p>
          <w:p w14:paraId="03D3D41A" w14:textId="77777777" w:rsidR="00D21FB8" w:rsidRPr="003E3B3A" w:rsidRDefault="00D21FB8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865" w:type="dxa"/>
          </w:tcPr>
          <w:p w14:paraId="707C9C18" w14:textId="77777777" w:rsidR="001341B2" w:rsidRPr="003E3B3A" w:rsidRDefault="001341B2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  <w:p w14:paraId="777D3CD3" w14:textId="77777777" w:rsidR="009C209F" w:rsidRPr="003E3B3A" w:rsidRDefault="001341B2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5 155,066</w:t>
            </w:r>
          </w:p>
        </w:tc>
        <w:tc>
          <w:tcPr>
            <w:tcW w:w="1527" w:type="dxa"/>
          </w:tcPr>
          <w:p w14:paraId="1A937173" w14:textId="77777777" w:rsidR="001341B2" w:rsidRPr="003E3B3A" w:rsidRDefault="001341B2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  <w:p w14:paraId="257419ED" w14:textId="77777777" w:rsidR="009C209F" w:rsidRPr="003E3B3A" w:rsidRDefault="009C209F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498,100</w:t>
            </w:r>
          </w:p>
        </w:tc>
        <w:tc>
          <w:tcPr>
            <w:tcW w:w="1392" w:type="dxa"/>
          </w:tcPr>
          <w:p w14:paraId="72136812" w14:textId="77777777" w:rsidR="001341B2" w:rsidRPr="003E3B3A" w:rsidRDefault="001341B2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</w:p>
          <w:p w14:paraId="6D8C659C" w14:textId="77777777" w:rsidR="009C209F" w:rsidRPr="003E3B3A" w:rsidRDefault="00A948EF" w:rsidP="00126867">
            <w:pPr>
              <w:pStyle w:val="a6"/>
              <w:jc w:val="center"/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bCs/>
                <w:sz w:val="16"/>
                <w:szCs w:val="16"/>
                <w:lang w:val="uk-UA"/>
              </w:rPr>
              <w:t>4 616,966</w:t>
            </w:r>
          </w:p>
        </w:tc>
      </w:tr>
    </w:tbl>
    <w:p w14:paraId="5FF36CD5" w14:textId="77777777" w:rsidR="00622EF8" w:rsidRPr="003E3B3A" w:rsidRDefault="00622EF8" w:rsidP="00622EF8">
      <w:pPr>
        <w:jc w:val="both"/>
        <w:rPr>
          <w:rFonts w:ascii="Verdana" w:hAnsi="Verdana"/>
          <w:b/>
          <w:bCs/>
          <w:sz w:val="16"/>
          <w:szCs w:val="16"/>
          <w:lang w:val="uk-UA"/>
        </w:rPr>
      </w:pPr>
    </w:p>
    <w:p w14:paraId="18A301E5" w14:textId="77777777" w:rsidR="00622EF8" w:rsidRPr="003E3B3A" w:rsidRDefault="00622EF8" w:rsidP="00622EF8">
      <w:pPr>
        <w:numPr>
          <w:ilvl w:val="0"/>
          <w:numId w:val="7"/>
        </w:numPr>
        <w:ind w:left="0" w:firstLine="851"/>
        <w:jc w:val="both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Очікувані результати виконання:</w:t>
      </w:r>
    </w:p>
    <w:tbl>
      <w:tblPr>
        <w:tblW w:w="9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44"/>
        <w:gridCol w:w="1701"/>
        <w:gridCol w:w="1412"/>
        <w:gridCol w:w="1842"/>
      </w:tblGrid>
      <w:tr w:rsidR="00EF53F4" w:rsidRPr="003E3B3A" w14:paraId="118D67BE" w14:textId="77777777" w:rsidTr="00126867">
        <w:tc>
          <w:tcPr>
            <w:tcW w:w="6345" w:type="dxa"/>
            <w:gridSpan w:val="2"/>
          </w:tcPr>
          <w:p w14:paraId="408C71DA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Кількісні показники виконання </w:t>
            </w:r>
            <w:r w:rsidR="00126867" w:rsidRPr="003E3B3A">
              <w:rPr>
                <w:rFonts w:ascii="Verdana" w:hAnsi="Verdana"/>
                <w:sz w:val="16"/>
                <w:szCs w:val="16"/>
                <w:lang w:val="uk-UA"/>
              </w:rPr>
              <w:t>П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рограми</w:t>
            </w:r>
          </w:p>
        </w:tc>
        <w:tc>
          <w:tcPr>
            <w:tcW w:w="1412" w:type="dxa"/>
          </w:tcPr>
          <w:p w14:paraId="66F892DB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Значення показника, рік</w:t>
            </w:r>
          </w:p>
        </w:tc>
        <w:tc>
          <w:tcPr>
            <w:tcW w:w="1842" w:type="dxa"/>
          </w:tcPr>
          <w:p w14:paraId="6926D384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Якісні показники виконання Програми</w:t>
            </w:r>
          </w:p>
        </w:tc>
      </w:tr>
      <w:tr w:rsidR="00EF53F4" w:rsidRPr="003E3B3A" w14:paraId="0D1E3115" w14:textId="77777777" w:rsidTr="00126867">
        <w:tc>
          <w:tcPr>
            <w:tcW w:w="4644" w:type="dxa"/>
          </w:tcPr>
          <w:p w14:paraId="78D19001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Найменування показника</w:t>
            </w:r>
          </w:p>
        </w:tc>
        <w:tc>
          <w:tcPr>
            <w:tcW w:w="1701" w:type="dxa"/>
          </w:tcPr>
          <w:p w14:paraId="1A8E681B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proofErr w:type="spellStart"/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Один.виміру</w:t>
            </w:r>
            <w:proofErr w:type="spellEnd"/>
          </w:p>
        </w:tc>
        <w:tc>
          <w:tcPr>
            <w:tcW w:w="1412" w:type="dxa"/>
          </w:tcPr>
          <w:p w14:paraId="643CA375" w14:textId="77777777" w:rsidR="00622EF8" w:rsidRPr="003E3B3A" w:rsidRDefault="009077DE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2024-</w:t>
            </w:r>
            <w:r w:rsidR="00622EF8" w:rsidRPr="003E3B3A">
              <w:rPr>
                <w:rFonts w:ascii="Verdana" w:hAnsi="Verdana"/>
                <w:sz w:val="16"/>
                <w:szCs w:val="16"/>
                <w:lang w:val="uk-UA"/>
              </w:rPr>
              <w:t>2025</w:t>
            </w:r>
          </w:p>
        </w:tc>
        <w:tc>
          <w:tcPr>
            <w:tcW w:w="1842" w:type="dxa"/>
          </w:tcPr>
          <w:p w14:paraId="05579C92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</w:tr>
      <w:tr w:rsidR="00EF53F4" w:rsidRPr="003E3B3A" w14:paraId="5532884C" w14:textId="77777777" w:rsidTr="00126867">
        <w:trPr>
          <w:trHeight w:val="1239"/>
        </w:trPr>
        <w:tc>
          <w:tcPr>
            <w:tcW w:w="4644" w:type="dxa"/>
            <w:tcBorders>
              <w:bottom w:val="single" w:sz="4" w:space="0" w:color="auto"/>
            </w:tcBorders>
          </w:tcPr>
          <w:p w14:paraId="5A4DB444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Організація безкоштовного харчування учнів 1-4 класів закладів загальної середньої освіти Новопільської сільської ради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097309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%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F8F1468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100</w:t>
            </w:r>
          </w:p>
        </w:tc>
        <w:tc>
          <w:tcPr>
            <w:tcW w:w="1842" w:type="dxa"/>
            <w:vMerge w:val="restart"/>
          </w:tcPr>
          <w:p w14:paraId="5F0EC899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u w:val="single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 xml:space="preserve">Забезпечення раціональним повноцінним харчуванням, поліпшення та зміцнення стану </w:t>
            </w: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lastRenderedPageBreak/>
              <w:t>фізичного і психологічного здоров’я дітей, зменшення кількості захворювань дітей, підвищення їх розумової й фізичної діяльності</w:t>
            </w:r>
          </w:p>
        </w:tc>
      </w:tr>
      <w:tr w:rsidR="00EF53F4" w:rsidRPr="003E3B3A" w14:paraId="52E730ED" w14:textId="77777777" w:rsidTr="00126867">
        <w:trPr>
          <w:trHeight w:val="1650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14:paraId="0EA3A8F9" w14:textId="77777777" w:rsidR="00622EF8" w:rsidRPr="003E3B3A" w:rsidRDefault="00BA190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lastRenderedPageBreak/>
              <w:t>Організація безкоштовного харчування учнів 5-11 класів закладів загальної середньої освіти Новопільської сільської ради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96185F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%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1431CC08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100</w:t>
            </w:r>
          </w:p>
        </w:tc>
        <w:tc>
          <w:tcPr>
            <w:tcW w:w="1842" w:type="dxa"/>
            <w:vMerge/>
          </w:tcPr>
          <w:p w14:paraId="556D0860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u w:val="single"/>
                <w:lang w:val="uk-UA"/>
              </w:rPr>
            </w:pPr>
          </w:p>
        </w:tc>
      </w:tr>
      <w:tr w:rsidR="00622EF8" w:rsidRPr="003E3B3A" w14:paraId="60CDF052" w14:textId="77777777" w:rsidTr="003E3B3A">
        <w:trPr>
          <w:trHeight w:val="171"/>
        </w:trPr>
        <w:tc>
          <w:tcPr>
            <w:tcW w:w="4644" w:type="dxa"/>
            <w:tcBorders>
              <w:top w:val="single" w:sz="4" w:space="0" w:color="auto"/>
            </w:tcBorders>
          </w:tcPr>
          <w:p w14:paraId="0A4CDD13" w14:textId="77777777" w:rsidR="00622EF8" w:rsidRPr="003E3B3A" w:rsidRDefault="00BA1908" w:rsidP="00BA1908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Організація безкоштовного харчування вихованців закладів дошкільної освіти Новопільської сільської ради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C9E7BC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%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9CBFC39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100</w:t>
            </w:r>
          </w:p>
        </w:tc>
        <w:tc>
          <w:tcPr>
            <w:tcW w:w="1842" w:type="dxa"/>
            <w:vMerge/>
          </w:tcPr>
          <w:p w14:paraId="21980A40" w14:textId="77777777" w:rsidR="00622EF8" w:rsidRPr="003E3B3A" w:rsidRDefault="00622EF8" w:rsidP="00126867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u w:val="single"/>
                <w:lang w:val="uk-UA"/>
              </w:rPr>
            </w:pPr>
          </w:p>
        </w:tc>
      </w:tr>
    </w:tbl>
    <w:p w14:paraId="57896709" w14:textId="77777777" w:rsidR="00DC6499" w:rsidRPr="003E3B3A" w:rsidRDefault="00DC6499" w:rsidP="00DC6499">
      <w:pPr>
        <w:ind w:left="851"/>
        <w:jc w:val="both"/>
        <w:rPr>
          <w:rFonts w:ascii="Verdana" w:hAnsi="Verdana"/>
          <w:b/>
          <w:bCs/>
          <w:sz w:val="16"/>
          <w:szCs w:val="16"/>
          <w:lang w:val="uk-UA"/>
        </w:rPr>
      </w:pPr>
    </w:p>
    <w:p w14:paraId="4D4297AA" w14:textId="77777777" w:rsidR="00622EF8" w:rsidRPr="003E3B3A" w:rsidRDefault="00622EF8" w:rsidP="00622EF8">
      <w:pPr>
        <w:numPr>
          <w:ilvl w:val="0"/>
          <w:numId w:val="7"/>
        </w:numPr>
        <w:ind w:left="0" w:firstLine="851"/>
        <w:jc w:val="both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 xml:space="preserve"> 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>Контроль за виконанням:</w:t>
      </w:r>
    </w:p>
    <w:p w14:paraId="0EC134F8" w14:textId="77777777" w:rsidR="00622EF8" w:rsidRPr="003E3B3A" w:rsidRDefault="00622EF8" w:rsidP="00126867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284"/>
        <w:jc w:val="both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в частині «</w:t>
      </w:r>
      <w:r w:rsidRPr="003E3B3A">
        <w:rPr>
          <w:rFonts w:ascii="Verdana" w:hAnsi="Verdana"/>
          <w:sz w:val="16"/>
          <w:szCs w:val="16"/>
          <w:lang w:val="uk-UA"/>
        </w:rPr>
        <w:t xml:space="preserve">Організація безкоштовного харчування учнів 1-4 класів закладів загальної середньої освіти Новопільської сільської ради» </w:t>
      </w:r>
      <w:r w:rsidRPr="003E3B3A">
        <w:rPr>
          <w:rFonts w:ascii="Verdana" w:hAnsi="Verdana"/>
          <w:bCs/>
          <w:sz w:val="16"/>
          <w:szCs w:val="16"/>
          <w:lang w:val="uk-UA"/>
        </w:rPr>
        <w:t>управління освіти, культури, молоді та спорту Новопільської сільської ради узагальнює інформацію до 5 числа місяця, наступного за звітним кварталом та надає її до виконавчого комітету та фінансового управління Новопільської сільської ради;</w:t>
      </w:r>
    </w:p>
    <w:p w14:paraId="2519CA43" w14:textId="77777777" w:rsidR="00BA1908" w:rsidRPr="003E3B3A" w:rsidRDefault="00BA1908" w:rsidP="00BA190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284"/>
        <w:jc w:val="both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в частині «</w:t>
      </w:r>
      <w:r w:rsidRPr="003E3B3A">
        <w:rPr>
          <w:rFonts w:ascii="Verdana" w:hAnsi="Verdana"/>
          <w:sz w:val="16"/>
          <w:szCs w:val="16"/>
          <w:lang w:val="uk-UA"/>
        </w:rPr>
        <w:t xml:space="preserve">Організація безкоштовного харчування учнів 5-11 класів закладів загальної середньої освіти Новопільської сільської ради» </w:t>
      </w:r>
      <w:r w:rsidRPr="003E3B3A">
        <w:rPr>
          <w:rFonts w:ascii="Verdana" w:hAnsi="Verdana"/>
          <w:bCs/>
          <w:sz w:val="16"/>
          <w:szCs w:val="16"/>
          <w:lang w:val="uk-UA"/>
        </w:rPr>
        <w:t>управління освіти, культури, молоді та спорту Новопільської сільської ради узагальнює інформацію до 5 числа місяця, наступного за звітним кварталом та надає її до виконавчого комітету та фінансового управління Новопільської сільської ради;</w:t>
      </w:r>
    </w:p>
    <w:p w14:paraId="697140B5" w14:textId="77777777" w:rsidR="00BA1908" w:rsidRPr="003E3B3A" w:rsidRDefault="00BA1908" w:rsidP="00BA1908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284"/>
        <w:jc w:val="both"/>
        <w:rPr>
          <w:rFonts w:ascii="Verdana" w:hAnsi="Verdana"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в частині «</w:t>
      </w:r>
      <w:r w:rsidRPr="003E3B3A">
        <w:rPr>
          <w:rFonts w:ascii="Verdana" w:hAnsi="Verdana"/>
          <w:sz w:val="16"/>
          <w:szCs w:val="16"/>
          <w:lang w:val="uk-UA"/>
        </w:rPr>
        <w:t xml:space="preserve">Організація безкоштовного харчування вихованців закладів дошкільної освіти Новопільської сільської ради» </w:t>
      </w:r>
      <w:r w:rsidRPr="003E3B3A">
        <w:rPr>
          <w:rFonts w:ascii="Verdana" w:hAnsi="Verdana"/>
          <w:bCs/>
          <w:sz w:val="16"/>
          <w:szCs w:val="16"/>
          <w:lang w:val="uk-UA"/>
        </w:rPr>
        <w:t>управління освіти, культури, молоді та спорту Новопільської сільської ради узагальнює інформацію до 5 числа місяця, наступного за звітним кварталом та надає її до виконавчого комітету та фінансового управління Новопільської сільської ради;</w:t>
      </w:r>
    </w:p>
    <w:p w14:paraId="38CC4DD3" w14:textId="77777777" w:rsidR="00126867" w:rsidRPr="003E3B3A" w:rsidRDefault="00126867" w:rsidP="00622EF8">
      <w:pPr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10D26AFA" w14:textId="77777777" w:rsidR="00622EF8" w:rsidRPr="003E3B3A" w:rsidRDefault="00622EF8" w:rsidP="00622EF8">
      <w:pPr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Розділ І. Загальні положення</w:t>
      </w:r>
    </w:p>
    <w:p w14:paraId="735EABB2" w14:textId="77777777" w:rsidR="00223605" w:rsidRPr="003E3B3A" w:rsidRDefault="00EF3725" w:rsidP="00EF3725">
      <w:pPr>
        <w:tabs>
          <w:tab w:val="left" w:pos="851"/>
        </w:tabs>
        <w:jc w:val="both"/>
        <w:textAlignment w:val="baseline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ab/>
      </w:r>
      <w:r w:rsidR="00622EF8" w:rsidRPr="003E3B3A">
        <w:rPr>
          <w:rFonts w:ascii="Verdana" w:hAnsi="Verdana"/>
          <w:sz w:val="16"/>
          <w:szCs w:val="16"/>
          <w:lang w:val="uk-UA"/>
        </w:rPr>
        <w:t xml:space="preserve">Програма </w:t>
      </w:r>
      <w:r w:rsidR="00622EF8" w:rsidRPr="003E3B3A">
        <w:rPr>
          <w:rFonts w:ascii="Verdana" w:hAnsi="Verdana"/>
          <w:bCs/>
          <w:sz w:val="16"/>
          <w:szCs w:val="16"/>
          <w:lang w:val="uk-UA"/>
        </w:rPr>
        <w:t>«Організація безкоштовного харчування у закладах загальної середньої та дошкільної освіти Новопільської сільської ради на 2024-2025 роки» (далі - Програма) розроблена на виконання з</w:t>
      </w:r>
      <w:r w:rsidR="00622EF8" w:rsidRPr="003E3B3A">
        <w:rPr>
          <w:rFonts w:ascii="Verdana" w:hAnsi="Verdana"/>
          <w:sz w:val="16"/>
          <w:szCs w:val="16"/>
          <w:lang w:val="uk-UA"/>
        </w:rPr>
        <w:t xml:space="preserve">аконів України: </w:t>
      </w:r>
      <w:r w:rsidR="00223605" w:rsidRPr="003E3B3A">
        <w:rPr>
          <w:rFonts w:ascii="Verdana" w:hAnsi="Verdana"/>
          <w:sz w:val="16"/>
          <w:szCs w:val="16"/>
          <w:lang w:val="uk-UA"/>
        </w:rPr>
        <w:t>«Про місцеве самоврядування в Україні», «Про освіту», «Про повну загальну середню освіту», «Про дошкільну освіту», «Про охорону дитинства»,</w:t>
      </w:r>
      <w:r w:rsidR="0022360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 </w:t>
      </w:r>
      <w:r w:rsidR="00223605" w:rsidRPr="003E3B3A">
        <w:rPr>
          <w:rFonts w:ascii="Verdana" w:hAnsi="Verdana"/>
          <w:sz w:val="16"/>
          <w:szCs w:val="16"/>
          <w:lang w:val="uk-UA"/>
        </w:rPr>
        <w:t xml:space="preserve">постанов Кабінету Міністрів України </w:t>
      </w:r>
      <w:r w:rsidR="0022360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від 24 березня 2021 року </w:t>
      </w:r>
      <w:hyperlink r:id="rId10" w:history="1">
        <w:r w:rsidR="00223605" w:rsidRPr="003E3B3A">
          <w:rPr>
            <w:rStyle w:val="a8"/>
            <w:rFonts w:ascii="Verdana" w:hAnsi="Verdana"/>
            <w:color w:val="auto"/>
            <w:sz w:val="16"/>
            <w:szCs w:val="16"/>
            <w:u w:val="none"/>
            <w:bdr w:val="none" w:sz="0" w:space="0" w:color="auto" w:frame="1"/>
            <w:shd w:val="clear" w:color="auto" w:fill="FFFFFF"/>
            <w:lang w:val="uk-UA"/>
          </w:rPr>
          <w:t>№ 305</w:t>
        </w:r>
      </w:hyperlink>
      <w:r w:rsidR="00223605" w:rsidRPr="003E3B3A">
        <w:rPr>
          <w:rFonts w:ascii="Verdana" w:hAnsi="Verdana"/>
          <w:sz w:val="16"/>
          <w:szCs w:val="16"/>
          <w:shd w:val="clear" w:color="auto" w:fill="FFFFFF"/>
        </w:rPr>
        <w:t> </w:t>
      </w:r>
      <w:r w:rsidR="0022360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«Про затвердження норм та Порядку організації харчування у закладах освіти та дитячих закладах оздоровлення та відпочинку», </w:t>
      </w:r>
      <w:r w:rsidR="00223605" w:rsidRPr="003E3B3A">
        <w:rPr>
          <w:rFonts w:ascii="Verdana" w:hAnsi="Verdana"/>
          <w:sz w:val="16"/>
          <w:szCs w:val="16"/>
          <w:lang w:val="uk-UA"/>
        </w:rPr>
        <w:t>від 04 жовтня 2024 року № 1145</w:t>
      </w:r>
      <w:r w:rsidR="00223605" w:rsidRPr="003E3B3A">
        <w:rPr>
          <w:rFonts w:ascii="Verdana" w:hAnsi="Verdana"/>
          <w:b/>
          <w:sz w:val="16"/>
          <w:szCs w:val="16"/>
          <w:lang w:val="uk-UA"/>
        </w:rPr>
        <w:t xml:space="preserve"> «</w:t>
      </w:r>
      <w:r w:rsidR="00223605"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Деякі питання надання субвенції з державного бюджету місцевим бюджетам на забезпечення харчуванням учнів початкових класів закладів загальної середньої освіти у 2024 році», розпорядження Кабінету Міністрів України № 1323</w:t>
      </w:r>
      <w:r w:rsidR="00BF53C2"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-р</w:t>
      </w:r>
      <w:r w:rsidR="00223605" w:rsidRPr="003E3B3A">
        <w:rPr>
          <w:rStyle w:val="a9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 від 26.12.2024 року «Про розподіл субвенції з державного бюджету місцевим бюджетам на забезпечення харчуванням учнів початкових класів закладів загальної середньої освіти за спеціальним фондом у 2024 році»</w:t>
      </w:r>
      <w:r w:rsidR="00BF53C2" w:rsidRPr="003E3B3A">
        <w:rPr>
          <w:rStyle w:val="a9"/>
          <w:rFonts w:ascii="Verdana" w:hAnsi="Verdana"/>
          <w:sz w:val="16"/>
          <w:szCs w:val="16"/>
          <w:bdr w:val="none" w:sz="0" w:space="0" w:color="auto" w:frame="1"/>
          <w:lang w:val="uk-UA"/>
        </w:rPr>
        <w:t>,</w:t>
      </w:r>
      <w:r w:rsidR="00D62E79" w:rsidRPr="003E3B3A">
        <w:rPr>
          <w:rFonts w:ascii="Verdana" w:hAnsi="Verdana"/>
          <w:i/>
          <w:sz w:val="16"/>
          <w:szCs w:val="16"/>
          <w:lang w:val="uk-UA"/>
        </w:rPr>
        <w:t xml:space="preserve"> </w:t>
      </w:r>
      <w:r w:rsidR="00D62E79" w:rsidRPr="003E3B3A">
        <w:rPr>
          <w:rFonts w:ascii="Verdana" w:hAnsi="Verdana"/>
          <w:color w:val="000000"/>
          <w:sz w:val="16"/>
          <w:szCs w:val="16"/>
          <w:shd w:val="clear" w:color="auto" w:fill="FFFFFF"/>
          <w:lang w:val="uk-UA"/>
        </w:rPr>
        <w:t>від 13.08.2025 № 961</w:t>
      </w:r>
      <w:r w:rsidR="00D62E79" w:rsidRPr="003E3B3A">
        <w:rPr>
          <w:rFonts w:ascii="Verdana" w:hAnsi="Verdana"/>
          <w:sz w:val="16"/>
          <w:szCs w:val="16"/>
          <w:lang w:val="uk-UA"/>
        </w:rPr>
        <w:t xml:space="preserve"> «</w:t>
      </w:r>
      <w:r w:rsidR="00D62E79" w:rsidRPr="003E3B3A">
        <w:rPr>
          <w:rFonts w:ascii="Verdana" w:hAnsi="Verdana"/>
          <w:color w:val="000000"/>
          <w:sz w:val="16"/>
          <w:szCs w:val="16"/>
          <w:lang w:val="uk-UA"/>
        </w:rPr>
        <w:t>Деякі питання фінансування харчування учнів закладів загальної середньої освіти»,</w:t>
      </w:r>
      <w:r w:rsidR="00472A3B" w:rsidRPr="003E3B3A">
        <w:rPr>
          <w:rFonts w:ascii="Verdana" w:hAnsi="Verdana"/>
          <w:color w:val="000000"/>
          <w:sz w:val="16"/>
          <w:szCs w:val="16"/>
          <w:shd w:val="clear" w:color="auto" w:fill="FFFFFF"/>
          <w:lang w:val="uk-UA"/>
        </w:rPr>
        <w:t xml:space="preserve"> від 13.08.2025  № 969</w:t>
      </w:r>
      <w:r w:rsidR="00472A3B" w:rsidRPr="003E3B3A">
        <w:rPr>
          <w:rFonts w:ascii="Verdana" w:hAnsi="Verdana"/>
          <w:sz w:val="16"/>
          <w:szCs w:val="16"/>
          <w:lang w:val="uk-UA"/>
        </w:rPr>
        <w:t xml:space="preserve"> «Деякі питання фінансування харчування учнів початкових класів закладів загальної середньої освіти за кошти Всесвітньої продовольчої програми Організації Об’єднаних Націй у 2025 році»</w:t>
      </w:r>
      <w:r w:rsidR="00472A3B" w:rsidRPr="003E3B3A">
        <w:rPr>
          <w:rFonts w:ascii="Verdana" w:hAnsi="Verdana"/>
          <w:color w:val="000000"/>
          <w:sz w:val="16"/>
          <w:szCs w:val="16"/>
          <w:lang w:val="uk-UA"/>
        </w:rPr>
        <w:t xml:space="preserve"> </w:t>
      </w:r>
      <w:r w:rsidR="00472A3B" w:rsidRPr="003E3B3A">
        <w:rPr>
          <w:rFonts w:ascii="Verdana" w:hAnsi="Verdana"/>
          <w:sz w:val="16"/>
          <w:szCs w:val="16"/>
          <w:lang w:val="uk-UA"/>
        </w:rPr>
        <w:t>від 25 вересня 2025 року № 1211 «Деякі питання організації харчування учнів закладів загальної середньої освіти»</w:t>
      </w:r>
      <w:r w:rsidR="008F45FD" w:rsidRPr="003E3B3A">
        <w:rPr>
          <w:rFonts w:ascii="Verdana" w:hAnsi="Verdana"/>
          <w:sz w:val="16"/>
          <w:szCs w:val="16"/>
          <w:lang w:val="uk-UA"/>
        </w:rPr>
        <w:t>.</w:t>
      </w:r>
    </w:p>
    <w:p w14:paraId="11EDB252" w14:textId="77777777" w:rsidR="0099602A" w:rsidRPr="003E3B3A" w:rsidRDefault="00622EF8" w:rsidP="0037459A">
      <w:pPr>
        <w:ind w:firstLine="708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 xml:space="preserve">Одним з основних завдань сучасної освітньої політики при організації освітнього процесу є збереження здоров’я та формування здорового способу життя у підростаючого покоління. При цьому важливе значення має організація харчування учнів та дошкільнят в закладах загальної середньої освіти та закладах дошкільної освіти, дотримання фізіологічних та санітарних норм, забезпечення продуктами натурального походження з високою харчовою і біологічною цінністю, формування відповідального ставлення дітей до власного здоров’я та вироблення навичок здорового способу життя, формування культури харчування з ранніх дитячих років. </w:t>
      </w:r>
    </w:p>
    <w:p w14:paraId="66DEA191" w14:textId="77777777" w:rsidR="00126867" w:rsidRPr="003E3B3A" w:rsidRDefault="00126867" w:rsidP="00622EF8">
      <w:pPr>
        <w:spacing w:line="276" w:lineRule="auto"/>
        <w:ind w:firstLine="708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05E93735" w14:textId="77777777" w:rsidR="00622EF8" w:rsidRPr="003E3B3A" w:rsidRDefault="00622EF8" w:rsidP="00622EF8">
      <w:pPr>
        <w:spacing w:line="276" w:lineRule="auto"/>
        <w:ind w:firstLine="708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Розділ ІІ. Мета Програми</w:t>
      </w:r>
    </w:p>
    <w:p w14:paraId="5EF7A593" w14:textId="063B2C49" w:rsidR="00EF53F4" w:rsidRPr="003E3B3A" w:rsidRDefault="00622EF8" w:rsidP="00EF53F4">
      <w:pPr>
        <w:spacing w:line="276" w:lineRule="auto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 xml:space="preserve">Основною метою Програми </w:t>
      </w:r>
      <w:r w:rsidR="00126867" w:rsidRPr="003E3B3A">
        <w:rPr>
          <w:rFonts w:ascii="Verdana" w:hAnsi="Verdana"/>
          <w:bCs/>
          <w:sz w:val="16"/>
          <w:szCs w:val="16"/>
          <w:lang w:val="uk-UA"/>
        </w:rPr>
        <w:t>є</w:t>
      </w:r>
      <w:r w:rsidRPr="003E3B3A">
        <w:rPr>
          <w:rFonts w:ascii="Verdana" w:hAnsi="Verdana"/>
          <w:bCs/>
          <w:sz w:val="16"/>
          <w:szCs w:val="16"/>
          <w:lang w:val="uk-UA"/>
        </w:rPr>
        <w:t>:</w:t>
      </w:r>
    </w:p>
    <w:p w14:paraId="5D97D084" w14:textId="77777777" w:rsidR="00EF3725" w:rsidRPr="003E3B3A" w:rsidRDefault="00EF53F4" w:rsidP="00EF53F4">
      <w:pPr>
        <w:pStyle w:val="a5"/>
        <w:numPr>
          <w:ilvl w:val="0"/>
          <w:numId w:val="22"/>
        </w:numPr>
        <w:ind w:left="0" w:firstLine="0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 xml:space="preserve">виконання чинного законодавства України щодо створення умов для </w:t>
      </w:r>
      <w:r w:rsidR="00622EF8" w:rsidRPr="003E3B3A">
        <w:rPr>
          <w:rFonts w:ascii="Verdana" w:hAnsi="Verdana"/>
          <w:bCs/>
          <w:sz w:val="16"/>
          <w:szCs w:val="16"/>
          <w:lang w:val="uk-UA"/>
        </w:rPr>
        <w:t>забезпечення безкоштовним харчуванням</w:t>
      </w:r>
      <w:r w:rsidR="00622EF8" w:rsidRPr="003E3B3A">
        <w:rPr>
          <w:rFonts w:ascii="Verdana" w:hAnsi="Verdana"/>
          <w:bCs/>
          <w:sz w:val="16"/>
          <w:szCs w:val="16"/>
        </w:rPr>
        <w:t> </w:t>
      </w:r>
      <w:r w:rsidR="00622EF8" w:rsidRPr="003E3B3A">
        <w:rPr>
          <w:rFonts w:ascii="Verdana" w:hAnsi="Verdana"/>
          <w:bCs/>
          <w:sz w:val="16"/>
          <w:szCs w:val="16"/>
          <w:lang w:val="uk-UA"/>
        </w:rPr>
        <w:t>учнів 1-</w:t>
      </w:r>
      <w:r w:rsidR="007910CE" w:rsidRPr="003E3B3A">
        <w:rPr>
          <w:rFonts w:ascii="Verdana" w:hAnsi="Verdana"/>
          <w:bCs/>
          <w:sz w:val="16"/>
          <w:szCs w:val="16"/>
          <w:lang w:val="uk-UA"/>
        </w:rPr>
        <w:t>11</w:t>
      </w:r>
      <w:r w:rsidR="00622EF8" w:rsidRPr="003E3B3A">
        <w:rPr>
          <w:rFonts w:ascii="Verdana" w:hAnsi="Verdana"/>
          <w:bCs/>
          <w:sz w:val="16"/>
          <w:szCs w:val="16"/>
          <w:lang w:val="uk-UA"/>
        </w:rPr>
        <w:t>-х класів закладів</w:t>
      </w:r>
      <w:r w:rsidR="00622EF8" w:rsidRPr="003E3B3A">
        <w:rPr>
          <w:rFonts w:ascii="Verdana" w:hAnsi="Verdana"/>
          <w:bCs/>
          <w:sz w:val="16"/>
          <w:szCs w:val="16"/>
        </w:rPr>
        <w:t> </w:t>
      </w:r>
      <w:r w:rsidR="00622EF8" w:rsidRPr="003E3B3A">
        <w:rPr>
          <w:rFonts w:ascii="Verdana" w:hAnsi="Verdana"/>
          <w:bCs/>
          <w:sz w:val="16"/>
          <w:szCs w:val="16"/>
          <w:lang w:val="uk-UA"/>
        </w:rPr>
        <w:t>загальної середньої освіти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 та</w:t>
      </w:r>
      <w:r w:rsidR="00EF3725" w:rsidRPr="003E3B3A">
        <w:rPr>
          <w:rFonts w:ascii="Verdana" w:hAnsi="Verdana"/>
          <w:bCs/>
          <w:sz w:val="16"/>
          <w:szCs w:val="16"/>
          <w:lang w:val="uk-UA"/>
        </w:rPr>
        <w:t xml:space="preserve"> </w:t>
      </w:r>
      <w:r w:rsidR="007910CE" w:rsidRPr="003E3B3A">
        <w:rPr>
          <w:rFonts w:ascii="Verdana" w:hAnsi="Verdana"/>
          <w:bCs/>
          <w:sz w:val="16"/>
          <w:szCs w:val="16"/>
          <w:lang w:val="uk-UA"/>
        </w:rPr>
        <w:t>вихованців закладів дошкільної освіти</w:t>
      </w:r>
      <w:r w:rsidRPr="003E3B3A">
        <w:rPr>
          <w:rFonts w:ascii="Verdana" w:hAnsi="Verdana"/>
          <w:sz w:val="16"/>
          <w:szCs w:val="16"/>
          <w:lang w:val="uk-UA"/>
        </w:rPr>
        <w:t>;</w:t>
      </w:r>
    </w:p>
    <w:p w14:paraId="2427492C" w14:textId="77777777" w:rsidR="00622EF8" w:rsidRPr="003E3B3A" w:rsidRDefault="00622EF8" w:rsidP="00DC6499">
      <w:pPr>
        <w:pStyle w:val="a5"/>
        <w:numPr>
          <w:ilvl w:val="0"/>
          <w:numId w:val="22"/>
        </w:numPr>
        <w:ind w:left="0" w:firstLine="0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 xml:space="preserve"> 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забезпечення дітей </w:t>
      </w:r>
      <w:r w:rsidR="00EF53F4" w:rsidRPr="003E3B3A">
        <w:rPr>
          <w:rFonts w:ascii="Verdana" w:hAnsi="Verdana"/>
          <w:bCs/>
          <w:sz w:val="16"/>
          <w:szCs w:val="16"/>
          <w:lang w:val="uk-UA"/>
        </w:rPr>
        <w:t xml:space="preserve">різноманітним, </w:t>
      </w:r>
      <w:r w:rsidRPr="003E3B3A">
        <w:rPr>
          <w:rFonts w:ascii="Verdana" w:hAnsi="Verdana"/>
          <w:bCs/>
          <w:sz w:val="16"/>
          <w:szCs w:val="16"/>
          <w:lang w:val="uk-UA"/>
        </w:rPr>
        <w:t>повноцінним збалансованим харчуванням та зменшення кількості захворювань дітей, підвищення їх розумової й фізичної діяльності;</w:t>
      </w:r>
    </w:p>
    <w:p w14:paraId="122EE212" w14:textId="77777777" w:rsidR="00622EF8" w:rsidRPr="003E3B3A" w:rsidRDefault="00622EF8" w:rsidP="00DC6499">
      <w:pPr>
        <w:pStyle w:val="a5"/>
        <w:numPr>
          <w:ilvl w:val="0"/>
          <w:numId w:val="22"/>
        </w:numPr>
        <w:ind w:left="0" w:firstLine="0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забезпечення якісного й безпечного харчування дітей у закладах освіти, поліпшення раціонів харчування, розширення асортиментів продукції з урахуванням санітарно-гігієнічних вимог.</w:t>
      </w:r>
    </w:p>
    <w:p w14:paraId="2BA39226" w14:textId="77777777" w:rsidR="00126867" w:rsidRPr="003E3B3A" w:rsidRDefault="00126867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3D2A8BD4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Розділ ІІІ. Завдання Програми</w:t>
      </w:r>
    </w:p>
    <w:p w14:paraId="24431D8F" w14:textId="77777777" w:rsidR="00622EF8" w:rsidRPr="003E3B3A" w:rsidRDefault="00622EF8" w:rsidP="00622EF8">
      <w:pPr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Основними завданнями Програми є:</w:t>
      </w:r>
    </w:p>
    <w:p w14:paraId="3DD1ACC0" w14:textId="77777777" w:rsidR="00126867" w:rsidRPr="003E3B3A" w:rsidRDefault="00622EF8" w:rsidP="003C2CB2">
      <w:pPr>
        <w:pStyle w:val="a5"/>
        <w:numPr>
          <w:ilvl w:val="0"/>
          <w:numId w:val="22"/>
        </w:numPr>
        <w:ind w:left="0" w:firstLine="0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забезпечення якісного й збалансованого харчуванням</w:t>
      </w:r>
      <w:r w:rsidRPr="003E3B3A">
        <w:rPr>
          <w:rFonts w:ascii="Verdana" w:hAnsi="Verdana"/>
          <w:bCs/>
          <w:sz w:val="16"/>
          <w:szCs w:val="16"/>
        </w:rPr>
        <w:t> </w:t>
      </w:r>
      <w:r w:rsidR="007910CE" w:rsidRPr="003E3B3A">
        <w:rPr>
          <w:rFonts w:ascii="Verdana" w:hAnsi="Verdana"/>
          <w:bCs/>
          <w:sz w:val="16"/>
          <w:szCs w:val="16"/>
          <w:lang w:val="uk-UA"/>
        </w:rPr>
        <w:t>учнів 1-11</w:t>
      </w:r>
      <w:r w:rsidRPr="003E3B3A">
        <w:rPr>
          <w:rFonts w:ascii="Verdana" w:hAnsi="Verdana"/>
          <w:bCs/>
          <w:sz w:val="16"/>
          <w:szCs w:val="16"/>
          <w:lang w:val="uk-UA"/>
        </w:rPr>
        <w:t>-х класів закладів</w:t>
      </w:r>
      <w:r w:rsidRPr="003E3B3A">
        <w:rPr>
          <w:rFonts w:ascii="Verdana" w:hAnsi="Verdana"/>
          <w:bCs/>
          <w:sz w:val="16"/>
          <w:szCs w:val="16"/>
        </w:rPr>
        <w:t> </w:t>
      </w:r>
      <w:r w:rsidRPr="003E3B3A">
        <w:rPr>
          <w:rFonts w:ascii="Verdana" w:hAnsi="Verdana"/>
          <w:bCs/>
          <w:sz w:val="16"/>
          <w:szCs w:val="16"/>
          <w:lang w:val="uk-UA"/>
        </w:rPr>
        <w:t>загальної середньої освіти Новопільської</w:t>
      </w:r>
      <w:r w:rsidR="003C2CB2" w:rsidRPr="003E3B3A">
        <w:rPr>
          <w:rFonts w:ascii="Verdana" w:hAnsi="Verdana"/>
          <w:bCs/>
          <w:sz w:val="16"/>
          <w:szCs w:val="16"/>
          <w:lang w:val="uk-UA"/>
        </w:rPr>
        <w:t xml:space="preserve"> сільської ради, харчування </w:t>
      </w:r>
      <w:r w:rsidR="007910CE" w:rsidRPr="003E3B3A">
        <w:rPr>
          <w:rFonts w:ascii="Verdana" w:hAnsi="Verdana"/>
          <w:bCs/>
          <w:sz w:val="16"/>
          <w:szCs w:val="16"/>
          <w:lang w:val="uk-UA"/>
        </w:rPr>
        <w:t>вихованців закладів дошкільної освіти Новопільської сільської ради</w:t>
      </w:r>
      <w:r w:rsidR="00126867" w:rsidRPr="003E3B3A">
        <w:rPr>
          <w:rFonts w:ascii="Verdana" w:hAnsi="Verdana"/>
          <w:sz w:val="16"/>
          <w:szCs w:val="16"/>
          <w:lang w:val="uk-UA"/>
        </w:rPr>
        <w:t>;</w:t>
      </w:r>
    </w:p>
    <w:p w14:paraId="2FDD0543" w14:textId="77777777" w:rsidR="00622EF8" w:rsidRPr="003E3B3A" w:rsidRDefault="00622EF8" w:rsidP="00126867">
      <w:pPr>
        <w:pStyle w:val="a5"/>
        <w:numPr>
          <w:ilvl w:val="0"/>
          <w:numId w:val="22"/>
        </w:numPr>
        <w:ind w:left="0" w:firstLine="0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створення умов для повноцінного, безпечного харчування дітей в закладах освіти Новопільської сільської ради;</w:t>
      </w:r>
    </w:p>
    <w:p w14:paraId="4D1FA811" w14:textId="77777777" w:rsidR="00622EF8" w:rsidRPr="003E3B3A" w:rsidRDefault="00622EF8" w:rsidP="00126867">
      <w:pPr>
        <w:pStyle w:val="a5"/>
        <w:numPr>
          <w:ilvl w:val="0"/>
          <w:numId w:val="22"/>
        </w:numPr>
        <w:ind w:left="0" w:firstLine="0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дотримання натуральних норм харчування.</w:t>
      </w:r>
    </w:p>
    <w:p w14:paraId="527F6E04" w14:textId="77777777" w:rsidR="00622EF8" w:rsidRPr="003E3B3A" w:rsidRDefault="00622EF8" w:rsidP="00622EF8">
      <w:pPr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7DAC611F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Розділ І</w:t>
      </w:r>
      <w:r w:rsidRPr="003E3B3A">
        <w:rPr>
          <w:rFonts w:ascii="Verdana" w:hAnsi="Verdana"/>
          <w:b/>
          <w:bCs/>
          <w:sz w:val="16"/>
          <w:szCs w:val="16"/>
          <w:lang w:val="en-US"/>
        </w:rPr>
        <w:t>V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>. Фінансування Програми</w:t>
      </w:r>
    </w:p>
    <w:p w14:paraId="5916E203" w14:textId="77777777" w:rsidR="00622EF8" w:rsidRPr="003E3B3A" w:rsidRDefault="00622EF8" w:rsidP="00622EF8">
      <w:pPr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ab/>
        <w:t>Фінансове забезпечення Програми здійснюєт</w:t>
      </w:r>
      <w:r w:rsidR="008C0397" w:rsidRPr="003E3B3A">
        <w:rPr>
          <w:rFonts w:ascii="Verdana" w:hAnsi="Verdana"/>
          <w:bCs/>
          <w:sz w:val="16"/>
          <w:szCs w:val="16"/>
          <w:lang w:val="uk-UA"/>
        </w:rPr>
        <w:t>ься за рахунок коштів мі</w:t>
      </w:r>
      <w:r w:rsidR="00E45396" w:rsidRPr="003E3B3A">
        <w:rPr>
          <w:rFonts w:ascii="Verdana" w:hAnsi="Verdana"/>
          <w:bCs/>
          <w:sz w:val="16"/>
          <w:szCs w:val="16"/>
          <w:lang w:val="uk-UA"/>
        </w:rPr>
        <w:t>сцевого бюджету Новопільської с</w:t>
      </w:r>
      <w:r w:rsidR="008C0397" w:rsidRPr="003E3B3A">
        <w:rPr>
          <w:rFonts w:ascii="Verdana" w:hAnsi="Verdana"/>
          <w:bCs/>
          <w:sz w:val="16"/>
          <w:szCs w:val="16"/>
          <w:lang w:val="uk-UA"/>
        </w:rPr>
        <w:t>ільської ради</w:t>
      </w:r>
      <w:r w:rsidR="003C2CB2" w:rsidRPr="003E3B3A">
        <w:rPr>
          <w:rFonts w:ascii="Verdana" w:hAnsi="Verdana"/>
          <w:bCs/>
          <w:sz w:val="16"/>
          <w:szCs w:val="16"/>
          <w:lang w:val="uk-UA"/>
        </w:rPr>
        <w:t xml:space="preserve">, субвенцій з державного бюджету </w:t>
      </w:r>
      <w:r w:rsidRPr="003E3B3A">
        <w:rPr>
          <w:rFonts w:ascii="Verdana" w:hAnsi="Verdana"/>
          <w:bCs/>
          <w:sz w:val="16"/>
          <w:szCs w:val="16"/>
          <w:lang w:val="uk-UA"/>
        </w:rPr>
        <w:t>та інших джерел, не заборонених чинним законодавством.</w:t>
      </w:r>
    </w:p>
    <w:p w14:paraId="5DE981C0" w14:textId="77777777" w:rsidR="00622EF8" w:rsidRPr="003E3B3A" w:rsidRDefault="00622EF8" w:rsidP="00622EF8">
      <w:pPr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ab/>
        <w:t xml:space="preserve">Обсяги фінансування Програми можуть уточнюватися при ухваленні змін до </w:t>
      </w:r>
      <w:r w:rsidR="003C2CB2" w:rsidRPr="003E3B3A">
        <w:rPr>
          <w:rFonts w:ascii="Verdana" w:hAnsi="Verdana"/>
          <w:bCs/>
          <w:sz w:val="16"/>
          <w:szCs w:val="16"/>
          <w:lang w:val="uk-UA"/>
        </w:rPr>
        <w:t xml:space="preserve">державного 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бюджету </w:t>
      </w:r>
      <w:r w:rsidR="003C2CB2" w:rsidRPr="003E3B3A">
        <w:rPr>
          <w:rFonts w:ascii="Verdana" w:hAnsi="Verdana"/>
          <w:bCs/>
          <w:sz w:val="16"/>
          <w:szCs w:val="16"/>
          <w:lang w:val="uk-UA"/>
        </w:rPr>
        <w:t xml:space="preserve">та бюджету </w:t>
      </w:r>
      <w:r w:rsidRPr="003E3B3A">
        <w:rPr>
          <w:rFonts w:ascii="Verdana" w:hAnsi="Verdana"/>
          <w:bCs/>
          <w:sz w:val="16"/>
          <w:szCs w:val="16"/>
          <w:lang w:val="uk-UA"/>
        </w:rPr>
        <w:t>Новопільської сільської ради, змін у формі навчання здобувачів освіти чи безпекової ситуації на території громади.</w:t>
      </w:r>
    </w:p>
    <w:p w14:paraId="62239BD5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0B1E289A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Розділ </w:t>
      </w:r>
      <w:r w:rsidRPr="003E3B3A">
        <w:rPr>
          <w:rFonts w:ascii="Verdana" w:hAnsi="Verdana"/>
          <w:b/>
          <w:bCs/>
          <w:sz w:val="16"/>
          <w:szCs w:val="16"/>
          <w:lang w:val="en-US"/>
        </w:rPr>
        <w:t>V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>. Основні результати від реалізації Програми</w:t>
      </w:r>
    </w:p>
    <w:p w14:paraId="1F0856D7" w14:textId="77777777" w:rsidR="003C2CB2" w:rsidRPr="003E3B3A" w:rsidRDefault="00622EF8" w:rsidP="003C2CB2">
      <w:pPr>
        <w:ind w:firstLine="708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lastRenderedPageBreak/>
        <w:t>Завдяки реалізації заходів Програми на 2024-2025 роки прогнозується створення сприятливих умов для забезпечення безкоштовним харчування</w:t>
      </w:r>
      <w:r w:rsidR="007910CE" w:rsidRPr="003E3B3A">
        <w:rPr>
          <w:rFonts w:ascii="Verdana" w:hAnsi="Verdana"/>
          <w:bCs/>
          <w:sz w:val="16"/>
          <w:szCs w:val="16"/>
          <w:lang w:val="uk-UA"/>
        </w:rPr>
        <w:t>м учнів 1-11</w:t>
      </w:r>
      <w:r w:rsidRPr="003E3B3A">
        <w:rPr>
          <w:rFonts w:ascii="Verdana" w:hAnsi="Verdana"/>
          <w:bCs/>
          <w:sz w:val="16"/>
          <w:szCs w:val="16"/>
          <w:lang w:val="uk-UA"/>
        </w:rPr>
        <w:t>-х класів закладів</w:t>
      </w:r>
      <w:r w:rsidRPr="003E3B3A">
        <w:rPr>
          <w:rFonts w:ascii="Verdana" w:hAnsi="Verdana"/>
          <w:bCs/>
          <w:sz w:val="16"/>
          <w:szCs w:val="16"/>
        </w:rPr>
        <w:t> </w:t>
      </w:r>
      <w:r w:rsidRPr="003E3B3A">
        <w:rPr>
          <w:rFonts w:ascii="Verdana" w:hAnsi="Verdana"/>
          <w:bCs/>
          <w:sz w:val="16"/>
          <w:szCs w:val="16"/>
          <w:lang w:val="uk-UA"/>
        </w:rPr>
        <w:t>загальної середньої освіти</w:t>
      </w:r>
      <w:r w:rsidR="00EF53F4" w:rsidRPr="003E3B3A">
        <w:rPr>
          <w:rFonts w:ascii="Verdana" w:hAnsi="Verdana"/>
          <w:bCs/>
          <w:sz w:val="16"/>
          <w:szCs w:val="16"/>
          <w:lang w:val="uk-UA"/>
        </w:rPr>
        <w:t xml:space="preserve"> та </w:t>
      </w:r>
      <w:r w:rsidR="007910CE" w:rsidRPr="003E3B3A">
        <w:rPr>
          <w:rFonts w:ascii="Verdana" w:hAnsi="Verdana"/>
          <w:bCs/>
          <w:sz w:val="16"/>
          <w:szCs w:val="16"/>
          <w:lang w:val="uk-UA"/>
        </w:rPr>
        <w:t>вихованців закладів дошкільної освіти</w:t>
      </w:r>
      <w:r w:rsidR="003C2CB2" w:rsidRPr="003E3B3A">
        <w:rPr>
          <w:rFonts w:ascii="Verdana" w:hAnsi="Verdana"/>
          <w:sz w:val="16"/>
          <w:szCs w:val="16"/>
          <w:lang w:val="uk-UA"/>
        </w:rPr>
        <w:t>.</w:t>
      </w:r>
    </w:p>
    <w:p w14:paraId="1DF8471B" w14:textId="77777777" w:rsidR="00622EF8" w:rsidRPr="003E3B3A" w:rsidRDefault="00622EF8" w:rsidP="003C2CB2">
      <w:pPr>
        <w:tabs>
          <w:tab w:val="left" w:pos="851"/>
        </w:tabs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ab/>
        <w:t>У результаті реалізації комплексу заходів, визначених Програмою, очікується досягнення таких основних кількісних та якісних показників цієї сфери:</w:t>
      </w:r>
    </w:p>
    <w:p w14:paraId="58CC97D8" w14:textId="77777777" w:rsidR="00622EF8" w:rsidRPr="003E3B3A" w:rsidRDefault="00622EF8" w:rsidP="00622EF8">
      <w:pPr>
        <w:numPr>
          <w:ilvl w:val="0"/>
          <w:numId w:val="3"/>
        </w:numPr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поліпшення показників фізичного і психологічного здоров’я вихованців та учнів освітніх закладів Новопільської сільської ради</w:t>
      </w:r>
      <w:r w:rsidR="009C2275" w:rsidRPr="003E3B3A">
        <w:rPr>
          <w:rFonts w:ascii="Verdana" w:hAnsi="Verdana"/>
          <w:bCs/>
          <w:sz w:val="16"/>
          <w:szCs w:val="16"/>
          <w:lang w:val="uk-UA"/>
        </w:rPr>
        <w:t>;</w:t>
      </w:r>
    </w:p>
    <w:p w14:paraId="3BEA2CC9" w14:textId="77777777" w:rsidR="00622EF8" w:rsidRPr="003E3B3A" w:rsidRDefault="00622EF8" w:rsidP="00622EF8">
      <w:pPr>
        <w:numPr>
          <w:ilvl w:val="0"/>
          <w:numId w:val="3"/>
        </w:numPr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створення умов для збереження та зміцнення нормального росту і розвитку дітей, що безпосередньо залежить від якості харчування;</w:t>
      </w:r>
    </w:p>
    <w:p w14:paraId="21C4E367" w14:textId="77777777" w:rsidR="00622EF8" w:rsidRPr="003E3B3A" w:rsidRDefault="00622EF8" w:rsidP="00622EF8">
      <w:pPr>
        <w:numPr>
          <w:ilvl w:val="0"/>
          <w:numId w:val="3"/>
        </w:numPr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забезпечення повноцінним, збалансованим харчуванням дітей;</w:t>
      </w:r>
    </w:p>
    <w:p w14:paraId="1954ABBB" w14:textId="77777777" w:rsidR="00622EF8" w:rsidRPr="003E3B3A" w:rsidRDefault="00622EF8" w:rsidP="00622EF8">
      <w:pPr>
        <w:numPr>
          <w:ilvl w:val="0"/>
          <w:numId w:val="3"/>
        </w:numPr>
        <w:ind w:left="0" w:firstLine="567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поліпшення якості харчування.</w:t>
      </w:r>
    </w:p>
    <w:p w14:paraId="604CD915" w14:textId="77777777" w:rsidR="00622EF8" w:rsidRPr="003E3B3A" w:rsidRDefault="00622EF8" w:rsidP="00622EF8">
      <w:pPr>
        <w:ind w:left="567"/>
        <w:jc w:val="both"/>
        <w:rPr>
          <w:rFonts w:ascii="Verdana" w:hAnsi="Verdana"/>
          <w:bCs/>
          <w:sz w:val="16"/>
          <w:szCs w:val="16"/>
          <w:lang w:val="uk-UA"/>
        </w:rPr>
      </w:pPr>
    </w:p>
    <w:p w14:paraId="7F30E4A6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Розділ </w:t>
      </w:r>
      <w:r w:rsidRPr="003E3B3A">
        <w:rPr>
          <w:rFonts w:ascii="Verdana" w:hAnsi="Verdana"/>
          <w:b/>
          <w:bCs/>
          <w:sz w:val="16"/>
          <w:szCs w:val="16"/>
          <w:lang w:val="en-US"/>
        </w:rPr>
        <w:t>V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І. Особливості реалізації Програми в умовах воєнного стану </w:t>
      </w:r>
    </w:p>
    <w:p w14:paraId="11C0B556" w14:textId="77777777" w:rsidR="0099602A" w:rsidRPr="003E3B3A" w:rsidRDefault="00622EF8" w:rsidP="0081437B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та нестабільної безпекової ситуації</w:t>
      </w:r>
    </w:p>
    <w:p w14:paraId="28F94FA1" w14:textId="77777777" w:rsidR="00622EF8" w:rsidRPr="003E3B3A" w:rsidRDefault="00622EF8" w:rsidP="0081437B">
      <w:pPr>
        <w:ind w:firstLine="708"/>
        <w:jc w:val="both"/>
        <w:rPr>
          <w:rFonts w:ascii="Verdana" w:hAnsi="Verdana"/>
          <w:sz w:val="16"/>
          <w:szCs w:val="16"/>
          <w:shd w:val="clear" w:color="auto" w:fill="FFFFFF"/>
          <w:lang w:val="uk-UA"/>
        </w:rPr>
      </w:pPr>
      <w:r w:rsidRPr="003E3B3A">
        <w:rPr>
          <w:rFonts w:ascii="Verdana" w:hAnsi="Verdana"/>
          <w:sz w:val="16"/>
          <w:szCs w:val="16"/>
          <w:lang w:val="uk-UA"/>
        </w:rPr>
        <w:t xml:space="preserve">Враховуючи дію воєнного стану на території України, нестабільну безпекову ситуацію на території громади, відповідно до постанови Кабінету Міністрів України 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від 24 березня 2021 року </w:t>
      </w:r>
      <w:hyperlink r:id="rId11" w:history="1">
        <w:r w:rsidRPr="003E3B3A">
          <w:rPr>
            <w:rStyle w:val="a8"/>
            <w:rFonts w:ascii="Verdana" w:hAnsi="Verdana"/>
            <w:color w:val="auto"/>
            <w:sz w:val="16"/>
            <w:szCs w:val="16"/>
            <w:u w:val="none"/>
            <w:bdr w:val="none" w:sz="0" w:space="0" w:color="auto" w:frame="1"/>
            <w:shd w:val="clear" w:color="auto" w:fill="FFFFFF"/>
            <w:lang w:val="uk-UA"/>
          </w:rPr>
          <w:t>№ 305</w:t>
        </w:r>
      </w:hyperlink>
      <w:r w:rsidRPr="003E3B3A">
        <w:rPr>
          <w:rFonts w:ascii="Verdana" w:hAnsi="Verdana"/>
          <w:sz w:val="16"/>
          <w:szCs w:val="16"/>
          <w:shd w:val="clear" w:color="auto" w:fill="FFFFFF"/>
        </w:rPr>
        <w:t> </w:t>
      </w:r>
      <w:r w:rsidR="009C227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«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Про затвердження норм та Порядку організації харчування у закладах освіти та дитячих закладах оздоровлення та відпочинку</w:t>
      </w:r>
      <w:r w:rsidR="009C227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»,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 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у 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202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5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 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році організаці</w:t>
      </w:r>
      <w:r w:rsidR="009C227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я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 гарячого 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харчування дітей забезпеч</w:t>
      </w:r>
      <w:r w:rsidR="009C2275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уватиметься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 за умови 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дотримання інструкцій </w:t>
      </w:r>
      <w:r w:rsidR="004C5B33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щодо дій під час повітряних тривог 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для працівників та дітей, </w:t>
      </w:r>
      <w:r w:rsidR="004C5B33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>розроблених</w:t>
      </w:r>
      <w:r w:rsidR="0099602A"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 закладами освіти громади.</w:t>
      </w:r>
    </w:p>
    <w:p w14:paraId="7F708D7B" w14:textId="77777777" w:rsidR="009C2275" w:rsidRPr="003E3B3A" w:rsidRDefault="009C2275" w:rsidP="0081437B">
      <w:pPr>
        <w:ind w:firstLine="708"/>
        <w:jc w:val="both"/>
        <w:rPr>
          <w:rFonts w:ascii="Verdana" w:hAnsi="Verdana"/>
          <w:sz w:val="16"/>
          <w:szCs w:val="16"/>
          <w:shd w:val="clear" w:color="auto" w:fill="FFFFFF"/>
          <w:lang w:val="uk-UA"/>
        </w:rPr>
      </w:pPr>
    </w:p>
    <w:p w14:paraId="1BF09827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Розділ </w:t>
      </w:r>
      <w:r w:rsidRPr="003E3B3A">
        <w:rPr>
          <w:rFonts w:ascii="Verdana" w:hAnsi="Verdana"/>
          <w:b/>
          <w:bCs/>
          <w:sz w:val="16"/>
          <w:szCs w:val="16"/>
          <w:lang w:val="en-US"/>
        </w:rPr>
        <w:t>V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>ІІ. Потреба в коштах на харчування на 2024 рік</w:t>
      </w:r>
    </w:p>
    <w:p w14:paraId="7809DC5E" w14:textId="77777777" w:rsidR="00622EF8" w:rsidRPr="003E3B3A" w:rsidRDefault="00622EF8" w:rsidP="00622EF8">
      <w:pPr>
        <w:ind w:firstLine="851"/>
        <w:jc w:val="both"/>
        <w:rPr>
          <w:rFonts w:ascii="Verdana" w:hAnsi="Verdana"/>
          <w:bCs/>
          <w:sz w:val="16"/>
          <w:szCs w:val="16"/>
          <w:lang w:val="uk-UA"/>
        </w:rPr>
      </w:pPr>
      <w:r w:rsidRPr="003E3B3A">
        <w:rPr>
          <w:rFonts w:ascii="Verdana" w:hAnsi="Verdana"/>
          <w:bCs/>
          <w:sz w:val="16"/>
          <w:szCs w:val="16"/>
          <w:lang w:val="uk-UA"/>
        </w:rPr>
        <w:t>За умови змішаної форми навчання (очно/дистанційної), на основі заяв, поданих батьками/офіційними представниками д</w:t>
      </w:r>
      <w:r w:rsidR="009C2275" w:rsidRPr="003E3B3A">
        <w:rPr>
          <w:rFonts w:ascii="Verdana" w:hAnsi="Verdana"/>
          <w:bCs/>
          <w:sz w:val="16"/>
          <w:szCs w:val="16"/>
          <w:lang w:val="uk-UA"/>
        </w:rPr>
        <w:t>ітей</w:t>
      </w:r>
      <w:r w:rsidRPr="003E3B3A">
        <w:rPr>
          <w:rFonts w:ascii="Verdana" w:hAnsi="Verdana"/>
          <w:bCs/>
          <w:sz w:val="16"/>
          <w:szCs w:val="16"/>
          <w:lang w:val="uk-UA"/>
        </w:rPr>
        <w:t xml:space="preserve">, враховуючи місткість укриттів закладів освіти, розклади занять закладів загальної середньої освіти, беручи до уваги </w:t>
      </w:r>
      <w:r w:rsidRPr="003E3B3A">
        <w:rPr>
          <w:rFonts w:ascii="Verdana" w:hAnsi="Verdana"/>
          <w:sz w:val="16"/>
          <w:szCs w:val="16"/>
          <w:lang w:val="uk-UA"/>
        </w:rPr>
        <w:t xml:space="preserve">відсутність можливості забезпечувати гарячим харчуванням дітей, обрахунок коштів на </w:t>
      </w:r>
      <w:r w:rsidRPr="003E3B3A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закупівлю продуктів харчування, що не потребують теплової обробки та приготування, розрахована на </w:t>
      </w:r>
      <w:r w:rsidRPr="003E3B3A">
        <w:rPr>
          <w:rFonts w:ascii="Verdana" w:hAnsi="Verdana"/>
          <w:bCs/>
          <w:sz w:val="16"/>
          <w:szCs w:val="16"/>
          <w:lang w:val="uk-UA"/>
        </w:rPr>
        <w:t>кількість дітей, наведених у таблиці:</w:t>
      </w: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119"/>
        <w:gridCol w:w="1276"/>
        <w:gridCol w:w="1950"/>
        <w:gridCol w:w="1177"/>
        <w:gridCol w:w="1656"/>
      </w:tblGrid>
      <w:tr w:rsidR="00622EF8" w:rsidRPr="003E3B3A" w14:paraId="37D20D91" w14:textId="77777777" w:rsidTr="009C2275">
        <w:trPr>
          <w:trHeight w:val="370"/>
        </w:trPr>
        <w:tc>
          <w:tcPr>
            <w:tcW w:w="709" w:type="dxa"/>
            <w:vMerge w:val="restart"/>
          </w:tcPr>
          <w:p w14:paraId="2D57F7F0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3119" w:type="dxa"/>
            <w:vMerge w:val="restart"/>
          </w:tcPr>
          <w:p w14:paraId="22CF7A58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Категорія дітей</w:t>
            </w:r>
          </w:p>
        </w:tc>
        <w:tc>
          <w:tcPr>
            <w:tcW w:w="1276" w:type="dxa"/>
            <w:vMerge w:val="restart"/>
          </w:tcPr>
          <w:p w14:paraId="0C9558B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Кількість дітей (особи)</w:t>
            </w:r>
          </w:p>
        </w:tc>
        <w:tc>
          <w:tcPr>
            <w:tcW w:w="1950" w:type="dxa"/>
            <w:vMerge w:val="restart"/>
          </w:tcPr>
          <w:p w14:paraId="587A0B2C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Вартість харчування на 1 дитину в день (грн)</w:t>
            </w:r>
          </w:p>
        </w:tc>
        <w:tc>
          <w:tcPr>
            <w:tcW w:w="1177" w:type="dxa"/>
            <w:vMerge w:val="restart"/>
          </w:tcPr>
          <w:p w14:paraId="5D0B7FE2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Кількість днів</w:t>
            </w:r>
          </w:p>
        </w:tc>
        <w:tc>
          <w:tcPr>
            <w:tcW w:w="1656" w:type="dxa"/>
            <w:vMerge w:val="restart"/>
          </w:tcPr>
          <w:p w14:paraId="1D35E655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Загальна сума потреби на 2024 рік (грн)</w:t>
            </w:r>
          </w:p>
        </w:tc>
      </w:tr>
      <w:tr w:rsidR="00622EF8" w:rsidRPr="003E3B3A" w14:paraId="0508B790" w14:textId="77777777" w:rsidTr="009C2275">
        <w:trPr>
          <w:trHeight w:val="370"/>
        </w:trPr>
        <w:tc>
          <w:tcPr>
            <w:tcW w:w="709" w:type="dxa"/>
            <w:vMerge/>
          </w:tcPr>
          <w:p w14:paraId="105F407B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vMerge/>
          </w:tcPr>
          <w:p w14:paraId="3139692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</w:tcPr>
          <w:p w14:paraId="0282E48B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950" w:type="dxa"/>
            <w:vMerge/>
          </w:tcPr>
          <w:p w14:paraId="72865BE5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  <w:vMerge/>
          </w:tcPr>
          <w:p w14:paraId="27805143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1656" w:type="dxa"/>
            <w:vMerge/>
          </w:tcPr>
          <w:p w14:paraId="00BA457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</w:tr>
      <w:tr w:rsidR="00622EF8" w:rsidRPr="003E3B3A" w14:paraId="1441E75C" w14:textId="77777777" w:rsidTr="009C2275">
        <w:tc>
          <w:tcPr>
            <w:tcW w:w="709" w:type="dxa"/>
          </w:tcPr>
          <w:p w14:paraId="3A76B90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</w:p>
        </w:tc>
        <w:tc>
          <w:tcPr>
            <w:tcW w:w="3119" w:type="dxa"/>
          </w:tcPr>
          <w:p w14:paraId="77A5ED5C" w14:textId="77777777" w:rsidR="00622EF8" w:rsidRPr="003E3B3A" w:rsidRDefault="00622EF8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Учні 1-4 класів ЗЗСО</w:t>
            </w:r>
          </w:p>
        </w:tc>
        <w:tc>
          <w:tcPr>
            <w:tcW w:w="1276" w:type="dxa"/>
          </w:tcPr>
          <w:p w14:paraId="338FE7D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228</w:t>
            </w:r>
          </w:p>
        </w:tc>
        <w:tc>
          <w:tcPr>
            <w:tcW w:w="1950" w:type="dxa"/>
          </w:tcPr>
          <w:p w14:paraId="32BF1CD2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15,00</w:t>
            </w:r>
          </w:p>
        </w:tc>
        <w:tc>
          <w:tcPr>
            <w:tcW w:w="1177" w:type="dxa"/>
          </w:tcPr>
          <w:p w14:paraId="68C170B7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35</w:t>
            </w:r>
          </w:p>
        </w:tc>
        <w:tc>
          <w:tcPr>
            <w:tcW w:w="1656" w:type="dxa"/>
          </w:tcPr>
          <w:p w14:paraId="600E00C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119 700</w:t>
            </w:r>
          </w:p>
        </w:tc>
      </w:tr>
      <w:tr w:rsidR="00622EF8" w:rsidRPr="003E3B3A" w14:paraId="5E845D78" w14:textId="77777777" w:rsidTr="009C2275">
        <w:tc>
          <w:tcPr>
            <w:tcW w:w="709" w:type="dxa"/>
          </w:tcPr>
          <w:p w14:paraId="3F5565F3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</w:t>
            </w:r>
          </w:p>
        </w:tc>
        <w:tc>
          <w:tcPr>
            <w:tcW w:w="3119" w:type="dxa"/>
          </w:tcPr>
          <w:p w14:paraId="4A34F797" w14:textId="77777777" w:rsidR="00622EF8" w:rsidRPr="003E3B3A" w:rsidRDefault="00622EF8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Учні пільгових категорій у ЗЗСО 5-11 класів</w:t>
            </w:r>
          </w:p>
        </w:tc>
        <w:tc>
          <w:tcPr>
            <w:tcW w:w="1276" w:type="dxa"/>
          </w:tcPr>
          <w:p w14:paraId="6D0B2D4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74</w:t>
            </w:r>
          </w:p>
        </w:tc>
        <w:tc>
          <w:tcPr>
            <w:tcW w:w="1950" w:type="dxa"/>
          </w:tcPr>
          <w:p w14:paraId="60D5CDD2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20,00</w:t>
            </w:r>
          </w:p>
        </w:tc>
        <w:tc>
          <w:tcPr>
            <w:tcW w:w="1177" w:type="dxa"/>
          </w:tcPr>
          <w:p w14:paraId="0545CC08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35</w:t>
            </w:r>
          </w:p>
        </w:tc>
        <w:tc>
          <w:tcPr>
            <w:tcW w:w="1656" w:type="dxa"/>
          </w:tcPr>
          <w:p w14:paraId="61B1011B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51 800</w:t>
            </w:r>
          </w:p>
        </w:tc>
      </w:tr>
      <w:tr w:rsidR="00622EF8" w:rsidRPr="003E3B3A" w14:paraId="4C46B17E" w14:textId="77777777" w:rsidTr="009C2275">
        <w:tc>
          <w:tcPr>
            <w:tcW w:w="709" w:type="dxa"/>
          </w:tcPr>
          <w:p w14:paraId="1702BDAE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3119" w:type="dxa"/>
          </w:tcPr>
          <w:p w14:paraId="5F338411" w14:textId="77777777" w:rsidR="00622EF8" w:rsidRPr="003E3B3A" w:rsidRDefault="00622EF8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Вихованці груп короткотривалого перебування у ЗДО</w:t>
            </w:r>
          </w:p>
        </w:tc>
        <w:tc>
          <w:tcPr>
            <w:tcW w:w="1276" w:type="dxa"/>
          </w:tcPr>
          <w:p w14:paraId="565E616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55</w:t>
            </w:r>
          </w:p>
        </w:tc>
        <w:tc>
          <w:tcPr>
            <w:tcW w:w="1950" w:type="dxa"/>
          </w:tcPr>
          <w:p w14:paraId="7DCCB05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20,00</w:t>
            </w:r>
          </w:p>
        </w:tc>
        <w:tc>
          <w:tcPr>
            <w:tcW w:w="1177" w:type="dxa"/>
          </w:tcPr>
          <w:p w14:paraId="3095213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35</w:t>
            </w:r>
          </w:p>
        </w:tc>
        <w:tc>
          <w:tcPr>
            <w:tcW w:w="1656" w:type="dxa"/>
          </w:tcPr>
          <w:p w14:paraId="642721C0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38 500</w:t>
            </w:r>
          </w:p>
        </w:tc>
      </w:tr>
      <w:tr w:rsidR="00622EF8" w:rsidRPr="003E3B3A" w14:paraId="2EA31458" w14:textId="77777777" w:rsidTr="009C2275">
        <w:tc>
          <w:tcPr>
            <w:tcW w:w="709" w:type="dxa"/>
          </w:tcPr>
          <w:p w14:paraId="4F141A72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</w:tcPr>
          <w:p w14:paraId="514761E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276" w:type="dxa"/>
          </w:tcPr>
          <w:p w14:paraId="3A84AB1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357</w:t>
            </w:r>
          </w:p>
        </w:tc>
        <w:tc>
          <w:tcPr>
            <w:tcW w:w="1950" w:type="dxa"/>
          </w:tcPr>
          <w:p w14:paraId="0EA59EEE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у середньому </w:t>
            </w: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20,00</w:t>
            </w:r>
          </w:p>
        </w:tc>
        <w:tc>
          <w:tcPr>
            <w:tcW w:w="1177" w:type="dxa"/>
          </w:tcPr>
          <w:p w14:paraId="02CEBBB3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35</w:t>
            </w:r>
          </w:p>
        </w:tc>
        <w:tc>
          <w:tcPr>
            <w:tcW w:w="1656" w:type="dxa"/>
          </w:tcPr>
          <w:p w14:paraId="50036E16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210 000</w:t>
            </w:r>
          </w:p>
        </w:tc>
      </w:tr>
    </w:tbl>
    <w:p w14:paraId="41502FFD" w14:textId="77777777" w:rsidR="00622EF8" w:rsidRPr="003E3B3A" w:rsidRDefault="00622EF8" w:rsidP="00622EF8">
      <w:pPr>
        <w:pStyle w:val="a5"/>
        <w:spacing w:line="276" w:lineRule="auto"/>
        <w:ind w:left="720"/>
        <w:rPr>
          <w:rFonts w:ascii="Verdana" w:hAnsi="Verdana"/>
          <w:b/>
          <w:bCs/>
          <w:sz w:val="16"/>
          <w:szCs w:val="16"/>
          <w:lang w:val="uk-UA"/>
        </w:rPr>
      </w:pPr>
    </w:p>
    <w:p w14:paraId="3C4DC358" w14:textId="77777777" w:rsidR="00622EF8" w:rsidRPr="003E3B3A" w:rsidRDefault="00622EF8" w:rsidP="00622EF8">
      <w:pPr>
        <w:pStyle w:val="a5"/>
        <w:spacing w:line="276" w:lineRule="auto"/>
        <w:ind w:left="0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Розділ </w:t>
      </w:r>
      <w:r w:rsidRPr="003E3B3A">
        <w:rPr>
          <w:rFonts w:ascii="Verdana" w:hAnsi="Verdana"/>
          <w:b/>
          <w:bCs/>
          <w:sz w:val="16"/>
          <w:szCs w:val="16"/>
          <w:lang w:val="en-US"/>
        </w:rPr>
        <w:t>V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ІІІ. Потреба в коштах на </w:t>
      </w:r>
      <w:r w:rsidR="004C5B33" w:rsidRPr="003E3B3A">
        <w:rPr>
          <w:rFonts w:ascii="Verdana" w:hAnsi="Verdana"/>
          <w:b/>
          <w:bCs/>
          <w:sz w:val="16"/>
          <w:szCs w:val="16"/>
          <w:lang w:val="uk-UA"/>
        </w:rPr>
        <w:t xml:space="preserve">організацію гарячого </w:t>
      </w:r>
      <w:r w:rsidRPr="003E3B3A">
        <w:rPr>
          <w:rFonts w:ascii="Verdana" w:hAnsi="Verdana"/>
          <w:b/>
          <w:bCs/>
          <w:sz w:val="16"/>
          <w:szCs w:val="16"/>
          <w:lang w:val="uk-UA"/>
        </w:rPr>
        <w:t>харчування на 2025 рік</w:t>
      </w:r>
    </w:p>
    <w:p w14:paraId="0E4BD6EC" w14:textId="77777777" w:rsidR="00622EF8" w:rsidRPr="003E3B3A" w:rsidRDefault="00622EF8" w:rsidP="00622EF8">
      <w:pPr>
        <w:pStyle w:val="a5"/>
        <w:spacing w:line="276" w:lineRule="auto"/>
        <w:ind w:left="0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"/>
        <w:gridCol w:w="5798"/>
        <w:gridCol w:w="3402"/>
      </w:tblGrid>
      <w:tr w:rsidR="0099602A" w:rsidRPr="003E3B3A" w14:paraId="522B13FC" w14:textId="77777777" w:rsidTr="009C2275">
        <w:trPr>
          <w:trHeight w:val="370"/>
        </w:trPr>
        <w:tc>
          <w:tcPr>
            <w:tcW w:w="689" w:type="dxa"/>
            <w:vMerge w:val="restart"/>
          </w:tcPr>
          <w:p w14:paraId="0E80C7F2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5798" w:type="dxa"/>
            <w:vMerge w:val="restart"/>
          </w:tcPr>
          <w:p w14:paraId="7D8348D5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Категорія дітей</w:t>
            </w:r>
          </w:p>
        </w:tc>
        <w:tc>
          <w:tcPr>
            <w:tcW w:w="3402" w:type="dxa"/>
            <w:vMerge w:val="restart"/>
          </w:tcPr>
          <w:p w14:paraId="308DFCE1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Загальна сума потреби на 2025 рік (грн)</w:t>
            </w:r>
          </w:p>
        </w:tc>
      </w:tr>
      <w:tr w:rsidR="0099602A" w:rsidRPr="003E3B3A" w14:paraId="1A82514C" w14:textId="77777777" w:rsidTr="009C2275">
        <w:trPr>
          <w:trHeight w:val="292"/>
        </w:trPr>
        <w:tc>
          <w:tcPr>
            <w:tcW w:w="689" w:type="dxa"/>
            <w:vMerge/>
          </w:tcPr>
          <w:p w14:paraId="59AA98FD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5798" w:type="dxa"/>
            <w:vMerge/>
          </w:tcPr>
          <w:p w14:paraId="00BC1814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  <w:tc>
          <w:tcPr>
            <w:tcW w:w="3402" w:type="dxa"/>
            <w:vMerge/>
          </w:tcPr>
          <w:p w14:paraId="4AF45589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</w:p>
        </w:tc>
      </w:tr>
      <w:tr w:rsidR="0099602A" w:rsidRPr="003E3B3A" w14:paraId="7ABA477A" w14:textId="77777777" w:rsidTr="009C2275">
        <w:tc>
          <w:tcPr>
            <w:tcW w:w="689" w:type="dxa"/>
          </w:tcPr>
          <w:p w14:paraId="14759E76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</w:p>
        </w:tc>
        <w:tc>
          <w:tcPr>
            <w:tcW w:w="5798" w:type="dxa"/>
          </w:tcPr>
          <w:p w14:paraId="7F4CE423" w14:textId="77777777" w:rsidR="0099602A" w:rsidRPr="003E3B3A" w:rsidRDefault="0099602A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Учні 1-4 класів ЗЗСО</w:t>
            </w:r>
          </w:p>
        </w:tc>
        <w:tc>
          <w:tcPr>
            <w:tcW w:w="3402" w:type="dxa"/>
          </w:tcPr>
          <w:p w14:paraId="43D919A9" w14:textId="77777777" w:rsidR="0099602A" w:rsidRPr="003E3B3A" w:rsidRDefault="003A5010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  <w:r w:rsidR="001B253A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561,88</w:t>
            </w:r>
          </w:p>
        </w:tc>
      </w:tr>
      <w:tr w:rsidR="0099602A" w:rsidRPr="003E3B3A" w14:paraId="188569AA" w14:textId="77777777" w:rsidTr="009C2275">
        <w:tc>
          <w:tcPr>
            <w:tcW w:w="689" w:type="dxa"/>
          </w:tcPr>
          <w:p w14:paraId="5755006A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</w:t>
            </w:r>
          </w:p>
        </w:tc>
        <w:tc>
          <w:tcPr>
            <w:tcW w:w="5798" w:type="dxa"/>
          </w:tcPr>
          <w:p w14:paraId="72FDCE54" w14:textId="77777777" w:rsidR="0099602A" w:rsidRPr="003E3B3A" w:rsidRDefault="0099602A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Учні 5-11</w:t>
            </w:r>
            <w:r w:rsidR="00FF3E04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класів ЗЗСО</w:t>
            </w:r>
          </w:p>
        </w:tc>
        <w:tc>
          <w:tcPr>
            <w:tcW w:w="3402" w:type="dxa"/>
          </w:tcPr>
          <w:p w14:paraId="0DE154F8" w14:textId="77777777" w:rsidR="0099602A" w:rsidRPr="003E3B3A" w:rsidRDefault="00FF3E04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2 929</w:t>
            </w:r>
            <w:r w:rsidR="009B2FD1" w:rsidRPr="003E3B3A">
              <w:rPr>
                <w:rFonts w:ascii="Verdana" w:hAnsi="Verdana"/>
                <w:sz w:val="16"/>
                <w:szCs w:val="16"/>
                <w:lang w:val="uk-UA"/>
              </w:rPr>
              <w:t>,00</w:t>
            </w:r>
          </w:p>
        </w:tc>
      </w:tr>
      <w:tr w:rsidR="0099602A" w:rsidRPr="003E3B3A" w14:paraId="469590BF" w14:textId="77777777" w:rsidTr="009C2275">
        <w:tc>
          <w:tcPr>
            <w:tcW w:w="689" w:type="dxa"/>
          </w:tcPr>
          <w:p w14:paraId="513361BE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5798" w:type="dxa"/>
          </w:tcPr>
          <w:p w14:paraId="3B399EB3" w14:textId="77777777" w:rsidR="0099602A" w:rsidRPr="003E3B3A" w:rsidRDefault="0099602A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Вихованці пільгових категорій ЗДО</w:t>
            </w:r>
          </w:p>
        </w:tc>
        <w:tc>
          <w:tcPr>
            <w:tcW w:w="3402" w:type="dxa"/>
          </w:tcPr>
          <w:p w14:paraId="2C8A095A" w14:textId="77777777" w:rsidR="0099602A" w:rsidRPr="003E3B3A" w:rsidRDefault="009B2FD1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  <w:r w:rsidR="001B253A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501,50</w:t>
            </w:r>
          </w:p>
        </w:tc>
      </w:tr>
      <w:tr w:rsidR="0099602A" w:rsidRPr="003E3B3A" w14:paraId="45362348" w14:textId="77777777" w:rsidTr="009C2275">
        <w:tc>
          <w:tcPr>
            <w:tcW w:w="689" w:type="dxa"/>
          </w:tcPr>
          <w:p w14:paraId="72DEBB10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4</w:t>
            </w:r>
          </w:p>
        </w:tc>
        <w:tc>
          <w:tcPr>
            <w:tcW w:w="5798" w:type="dxa"/>
          </w:tcPr>
          <w:p w14:paraId="65BB402F" w14:textId="77777777" w:rsidR="0099602A" w:rsidRPr="003E3B3A" w:rsidRDefault="0099602A" w:rsidP="009C2275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Вихованці ЗДО</w:t>
            </w:r>
          </w:p>
        </w:tc>
        <w:tc>
          <w:tcPr>
            <w:tcW w:w="3402" w:type="dxa"/>
          </w:tcPr>
          <w:p w14:paraId="5B9A3027" w14:textId="77777777" w:rsidR="0099602A" w:rsidRPr="003E3B3A" w:rsidRDefault="009B2FD1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</w:t>
            </w:r>
            <w:r w:rsidR="001B253A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772,10</w:t>
            </w:r>
          </w:p>
        </w:tc>
      </w:tr>
      <w:tr w:rsidR="0099602A" w:rsidRPr="003E3B3A" w14:paraId="4B232D9A" w14:textId="77777777" w:rsidTr="009C2275">
        <w:tc>
          <w:tcPr>
            <w:tcW w:w="689" w:type="dxa"/>
          </w:tcPr>
          <w:p w14:paraId="48F45633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</w:p>
        </w:tc>
        <w:tc>
          <w:tcPr>
            <w:tcW w:w="5798" w:type="dxa"/>
          </w:tcPr>
          <w:p w14:paraId="609BC295" w14:textId="77777777" w:rsidR="0099602A" w:rsidRPr="003E3B3A" w:rsidRDefault="0099602A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3402" w:type="dxa"/>
          </w:tcPr>
          <w:p w14:paraId="5284C916" w14:textId="77777777" w:rsidR="0099602A" w:rsidRPr="003E3B3A" w:rsidRDefault="00FF3E04" w:rsidP="009C2275">
            <w:pPr>
              <w:pStyle w:val="a6"/>
              <w:jc w:val="center"/>
              <w:rPr>
                <w:rFonts w:ascii="Verdana" w:hAnsi="Verdana"/>
                <w:b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7 764</w:t>
            </w:r>
            <w:r w:rsidR="003A5010" w:rsidRPr="003E3B3A">
              <w:rPr>
                <w:rFonts w:ascii="Verdana" w:hAnsi="Verdana"/>
                <w:b/>
                <w:sz w:val="16"/>
                <w:szCs w:val="16"/>
                <w:lang w:val="uk-UA"/>
              </w:rPr>
              <w:t>,48</w:t>
            </w:r>
          </w:p>
        </w:tc>
      </w:tr>
    </w:tbl>
    <w:p w14:paraId="1F995A45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5928BD11" w14:textId="77777777" w:rsidR="00622EF8" w:rsidRPr="003E3B3A" w:rsidRDefault="00622EF8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Розділ ІХ. Технологічна політика з питань підвищення якості харчування</w:t>
      </w:r>
    </w:p>
    <w:p w14:paraId="0AEA1144" w14:textId="77777777" w:rsidR="009C2275" w:rsidRPr="003E3B3A" w:rsidRDefault="009C2275" w:rsidP="00622EF8">
      <w:pPr>
        <w:spacing w:line="276" w:lineRule="auto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969"/>
        <w:gridCol w:w="3828"/>
        <w:gridCol w:w="1417"/>
      </w:tblGrid>
      <w:tr w:rsidR="00622EF8" w:rsidRPr="003E3B3A" w14:paraId="0FC6A2E7" w14:textId="77777777" w:rsidTr="009C2275">
        <w:tc>
          <w:tcPr>
            <w:tcW w:w="709" w:type="dxa"/>
          </w:tcPr>
          <w:p w14:paraId="50A51A3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3969" w:type="dxa"/>
          </w:tcPr>
          <w:p w14:paraId="68ECB3BB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Заходи</w:t>
            </w:r>
          </w:p>
        </w:tc>
        <w:tc>
          <w:tcPr>
            <w:tcW w:w="3828" w:type="dxa"/>
          </w:tcPr>
          <w:p w14:paraId="5BB80CC3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Відповідальний</w:t>
            </w:r>
          </w:p>
        </w:tc>
        <w:tc>
          <w:tcPr>
            <w:tcW w:w="1417" w:type="dxa"/>
          </w:tcPr>
          <w:p w14:paraId="3ECE6A09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Термін виконання</w:t>
            </w:r>
          </w:p>
        </w:tc>
      </w:tr>
      <w:tr w:rsidR="00622EF8" w:rsidRPr="003E3B3A" w14:paraId="614B8D88" w14:textId="77777777" w:rsidTr="009C2275">
        <w:tc>
          <w:tcPr>
            <w:tcW w:w="709" w:type="dxa"/>
          </w:tcPr>
          <w:p w14:paraId="52644445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1.1</w:t>
            </w:r>
          </w:p>
        </w:tc>
        <w:tc>
          <w:tcPr>
            <w:tcW w:w="3969" w:type="dxa"/>
          </w:tcPr>
          <w:p w14:paraId="6B9BE86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Розробка технологічних карт та впровадження страв і виробів для шкільного та дошкільного харчування з метою розширення асортименту, використання нових видів сировини в раціонах харчування</w:t>
            </w:r>
          </w:p>
        </w:tc>
        <w:tc>
          <w:tcPr>
            <w:tcW w:w="3828" w:type="dxa"/>
          </w:tcPr>
          <w:p w14:paraId="573083E0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Управління освіти, культури, молоді та спорту Н</w:t>
            </w:r>
            <w:r w:rsidR="00DC6499"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СР</w:t>
            </w: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, керівники закладів освіти сільської ради, Криворізьке міжрайонне управління Головного управління Держпродспоживслужби</w:t>
            </w:r>
          </w:p>
        </w:tc>
        <w:tc>
          <w:tcPr>
            <w:tcW w:w="1417" w:type="dxa"/>
          </w:tcPr>
          <w:p w14:paraId="7B3FFFF6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45046AFC" w14:textId="77777777" w:rsidTr="009C2275">
        <w:tc>
          <w:tcPr>
            <w:tcW w:w="709" w:type="dxa"/>
          </w:tcPr>
          <w:p w14:paraId="2A817C57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1.2</w:t>
            </w:r>
          </w:p>
        </w:tc>
        <w:tc>
          <w:tcPr>
            <w:tcW w:w="3969" w:type="dxa"/>
          </w:tcPr>
          <w:p w14:paraId="448BD897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Розробка орієнтовного чотиритижневого меню з використанням норм згідно з Постановою К</w:t>
            </w:r>
            <w:r w:rsidR="009C2275"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МУ</w:t>
            </w: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 xml:space="preserve"> </w:t>
            </w:r>
            <w:r w:rsidRPr="003E3B3A">
              <w:rPr>
                <w:rFonts w:ascii="Verdana" w:hAnsi="Verdana"/>
                <w:sz w:val="16"/>
                <w:szCs w:val="16"/>
                <w:shd w:val="clear" w:color="auto" w:fill="FFFFFF"/>
                <w:lang w:val="uk-UA"/>
              </w:rPr>
              <w:t xml:space="preserve">від 24 березня 2021 року </w:t>
            </w:r>
            <w:r w:rsidRPr="003E3B3A">
              <w:rPr>
                <w:rFonts w:ascii="Verdana" w:hAnsi="Verdana"/>
                <w:sz w:val="16"/>
                <w:szCs w:val="16"/>
                <w:shd w:val="clear" w:color="auto" w:fill="FFFFFF"/>
              </w:rPr>
              <w:t> </w:t>
            </w:r>
            <w:hyperlink r:id="rId12" w:history="1">
              <w:r w:rsidRPr="003E3B3A">
                <w:rPr>
                  <w:rStyle w:val="a8"/>
                  <w:rFonts w:ascii="Verdana" w:hAnsi="Verdana"/>
                  <w:color w:val="auto"/>
                  <w:sz w:val="16"/>
                  <w:szCs w:val="16"/>
                  <w:u w:val="none"/>
                  <w:bdr w:val="none" w:sz="0" w:space="0" w:color="auto" w:frame="1"/>
                  <w:shd w:val="clear" w:color="auto" w:fill="FFFFFF"/>
                  <w:lang w:val="uk-UA"/>
                </w:rPr>
                <w:t>№ 305</w:t>
              </w:r>
            </w:hyperlink>
            <w:r w:rsidRPr="003E3B3A">
              <w:rPr>
                <w:rFonts w:ascii="Verdana" w:hAnsi="Verdana"/>
                <w:sz w:val="16"/>
                <w:szCs w:val="16"/>
                <w:shd w:val="clear" w:color="auto" w:fill="FFFFFF"/>
              </w:rPr>
              <w:t> </w:t>
            </w:r>
            <w:r w:rsidRPr="003E3B3A">
              <w:rPr>
                <w:rFonts w:ascii="Verdana" w:hAnsi="Verdana"/>
                <w:sz w:val="16"/>
                <w:szCs w:val="16"/>
                <w:shd w:val="clear" w:color="auto" w:fill="FFFFFF"/>
                <w:lang w:val="uk-UA"/>
              </w:rPr>
              <w:t>“Про затвердження норм та Порядку організації харчування у закладах освіти та дитячих закладах оздоровлення та відпочинку”</w:t>
            </w:r>
          </w:p>
        </w:tc>
        <w:tc>
          <w:tcPr>
            <w:tcW w:w="3828" w:type="dxa"/>
          </w:tcPr>
          <w:p w14:paraId="44010188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Управління освіти, культури, молоді та спорту Н</w:t>
            </w:r>
            <w:r w:rsidR="00DC6499"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СР</w:t>
            </w: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, керівники закладів освіти сільської ради, Криворізьке міжрайонне управління Головного управління Держпродспоживслужби</w:t>
            </w:r>
          </w:p>
        </w:tc>
        <w:tc>
          <w:tcPr>
            <w:tcW w:w="1417" w:type="dxa"/>
          </w:tcPr>
          <w:p w14:paraId="75A48EBA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28A99A27" w14:textId="77777777" w:rsidTr="009C2275">
        <w:tc>
          <w:tcPr>
            <w:tcW w:w="709" w:type="dxa"/>
          </w:tcPr>
          <w:p w14:paraId="5589114C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1.3</w:t>
            </w:r>
          </w:p>
        </w:tc>
        <w:tc>
          <w:tcPr>
            <w:tcW w:w="3969" w:type="dxa"/>
          </w:tcPr>
          <w:p w14:paraId="066982F4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Контроль за якістю та безпекою приймання продуктів, додержання строків, умов зберігання та їх реалізації</w:t>
            </w:r>
          </w:p>
        </w:tc>
        <w:tc>
          <w:tcPr>
            <w:tcW w:w="3828" w:type="dxa"/>
          </w:tcPr>
          <w:p w14:paraId="18D1852A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Управління освіти, культури, молоді та спорту НСР, керівники закладів освіти сільської ради, Криворізьке міжрайонне управління Головного управління Держпродспоживслужби</w:t>
            </w:r>
          </w:p>
        </w:tc>
        <w:tc>
          <w:tcPr>
            <w:tcW w:w="1417" w:type="dxa"/>
          </w:tcPr>
          <w:p w14:paraId="38EE4A6A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75CC46A3" w14:textId="77777777" w:rsidTr="009C2275">
        <w:tc>
          <w:tcPr>
            <w:tcW w:w="709" w:type="dxa"/>
          </w:tcPr>
          <w:p w14:paraId="0D8B9540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1.4</w:t>
            </w:r>
          </w:p>
        </w:tc>
        <w:tc>
          <w:tcPr>
            <w:tcW w:w="3969" w:type="dxa"/>
          </w:tcPr>
          <w:p w14:paraId="3EE96BE0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 xml:space="preserve">Контроль за поставкою безпосередньо від виробників продуктів харчування, якість яких підтверджена відповідними документами, визначеними чинним </w:t>
            </w: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lastRenderedPageBreak/>
              <w:t>законодавством</w:t>
            </w:r>
          </w:p>
        </w:tc>
        <w:tc>
          <w:tcPr>
            <w:tcW w:w="3828" w:type="dxa"/>
          </w:tcPr>
          <w:p w14:paraId="1BDC4FFC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lastRenderedPageBreak/>
              <w:t>Керівники, завгоспи та комірники закладів освіти сільської ради</w:t>
            </w:r>
          </w:p>
        </w:tc>
        <w:tc>
          <w:tcPr>
            <w:tcW w:w="1417" w:type="dxa"/>
          </w:tcPr>
          <w:p w14:paraId="6DF547B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2CAE3F04" w14:textId="77777777" w:rsidTr="009C2275">
        <w:tc>
          <w:tcPr>
            <w:tcW w:w="709" w:type="dxa"/>
          </w:tcPr>
          <w:p w14:paraId="38BEC670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1.5</w:t>
            </w:r>
          </w:p>
        </w:tc>
        <w:tc>
          <w:tcPr>
            <w:tcW w:w="3969" w:type="dxa"/>
          </w:tcPr>
          <w:p w14:paraId="09CF8DD5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Організація і проведення навчання та удосконалення професійної майстерності персоналу їдальнь, з питань, пов’язаних з виробництвом і використанням у харчуванні продуктів і кулінарних виробів підвищеної харчової цінності</w:t>
            </w:r>
          </w:p>
        </w:tc>
        <w:tc>
          <w:tcPr>
            <w:tcW w:w="3828" w:type="dxa"/>
          </w:tcPr>
          <w:p w14:paraId="7A80E15E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Управління освіти, культури, молоді та спорту Н</w:t>
            </w:r>
            <w:r w:rsidR="00DC6499"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СР</w:t>
            </w: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, керівники закладів освіти сільської ради, Криворізьке міжрайонне управління Головного управління Держпродспоживслужби</w:t>
            </w:r>
          </w:p>
        </w:tc>
        <w:tc>
          <w:tcPr>
            <w:tcW w:w="1417" w:type="dxa"/>
          </w:tcPr>
          <w:p w14:paraId="3D52CDCE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bCs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Постійно</w:t>
            </w:r>
          </w:p>
        </w:tc>
      </w:tr>
    </w:tbl>
    <w:p w14:paraId="33B43480" w14:textId="77777777" w:rsidR="00622EF8" w:rsidRPr="003E3B3A" w:rsidRDefault="00622EF8" w:rsidP="00622EF8">
      <w:pPr>
        <w:spacing w:line="276" w:lineRule="auto"/>
        <w:ind w:left="720"/>
        <w:jc w:val="both"/>
        <w:rPr>
          <w:rFonts w:ascii="Verdana" w:hAnsi="Verdana"/>
          <w:bCs/>
          <w:sz w:val="16"/>
          <w:szCs w:val="16"/>
          <w:lang w:val="uk-UA"/>
        </w:rPr>
      </w:pPr>
    </w:p>
    <w:p w14:paraId="234EE73F" w14:textId="77777777" w:rsidR="00622EF8" w:rsidRPr="003E3B3A" w:rsidRDefault="00622EF8" w:rsidP="00622EF8">
      <w:pPr>
        <w:spacing w:line="276" w:lineRule="auto"/>
        <w:ind w:left="360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 xml:space="preserve">Розділ Х. Організація і державне регулювання дитячого харчування </w:t>
      </w:r>
    </w:p>
    <w:p w14:paraId="250A2013" w14:textId="77777777" w:rsidR="009C2275" w:rsidRPr="003E3B3A" w:rsidRDefault="009C2275" w:rsidP="00622EF8">
      <w:pPr>
        <w:spacing w:line="276" w:lineRule="auto"/>
        <w:ind w:left="360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3544"/>
        <w:gridCol w:w="1417"/>
      </w:tblGrid>
      <w:tr w:rsidR="00622EF8" w:rsidRPr="003E3B3A" w14:paraId="2A3EC23D" w14:textId="77777777" w:rsidTr="009C2275">
        <w:tc>
          <w:tcPr>
            <w:tcW w:w="709" w:type="dxa"/>
          </w:tcPr>
          <w:p w14:paraId="107D379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4253" w:type="dxa"/>
          </w:tcPr>
          <w:p w14:paraId="2ECB8383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Заходи</w:t>
            </w:r>
          </w:p>
        </w:tc>
        <w:tc>
          <w:tcPr>
            <w:tcW w:w="3544" w:type="dxa"/>
          </w:tcPr>
          <w:p w14:paraId="50810DA2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Відповідальний</w:t>
            </w:r>
          </w:p>
        </w:tc>
        <w:tc>
          <w:tcPr>
            <w:tcW w:w="1417" w:type="dxa"/>
          </w:tcPr>
          <w:p w14:paraId="01F4DFEA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Термін виконання</w:t>
            </w:r>
          </w:p>
        </w:tc>
      </w:tr>
      <w:tr w:rsidR="00622EF8" w:rsidRPr="003E3B3A" w14:paraId="4ED27578" w14:textId="77777777" w:rsidTr="009C2275">
        <w:tc>
          <w:tcPr>
            <w:tcW w:w="709" w:type="dxa"/>
          </w:tcPr>
          <w:p w14:paraId="44AE7AC6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1.1</w:t>
            </w:r>
          </w:p>
        </w:tc>
        <w:tc>
          <w:tcPr>
            <w:tcW w:w="4253" w:type="dxa"/>
          </w:tcPr>
          <w:p w14:paraId="74A8DBE3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Організація повноцінного, безпечного і якісного харчування дітей</w:t>
            </w:r>
          </w:p>
        </w:tc>
        <w:tc>
          <w:tcPr>
            <w:tcW w:w="3544" w:type="dxa"/>
          </w:tcPr>
          <w:p w14:paraId="0D088B2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Управління освіти, культури, молоді та спорту НСР</w:t>
            </w:r>
            <w:r w:rsidR="007910CE"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, керівники закладів освіти сільської ради</w:t>
            </w:r>
          </w:p>
        </w:tc>
        <w:tc>
          <w:tcPr>
            <w:tcW w:w="1417" w:type="dxa"/>
          </w:tcPr>
          <w:p w14:paraId="1BCE279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345CA223" w14:textId="77777777" w:rsidTr="009C2275">
        <w:tc>
          <w:tcPr>
            <w:tcW w:w="709" w:type="dxa"/>
          </w:tcPr>
          <w:p w14:paraId="7AF168B6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1.2</w:t>
            </w:r>
          </w:p>
        </w:tc>
        <w:tc>
          <w:tcPr>
            <w:tcW w:w="4253" w:type="dxa"/>
          </w:tcPr>
          <w:p w14:paraId="1A4B127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Створення необхідних умов для організації харчування дітей</w:t>
            </w:r>
          </w:p>
        </w:tc>
        <w:tc>
          <w:tcPr>
            <w:tcW w:w="3544" w:type="dxa"/>
          </w:tcPr>
          <w:p w14:paraId="4D0F4A7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Управління освіти, культури, молоді та спорту НСР</w:t>
            </w:r>
            <w:r w:rsidR="007910CE" w:rsidRPr="003E3B3A">
              <w:rPr>
                <w:rFonts w:ascii="Verdana" w:hAnsi="Verdana"/>
                <w:bCs/>
                <w:sz w:val="16"/>
                <w:szCs w:val="16"/>
                <w:lang w:val="uk-UA"/>
              </w:rPr>
              <w:t>, керівники закладів освіти сільської ради</w:t>
            </w:r>
          </w:p>
        </w:tc>
        <w:tc>
          <w:tcPr>
            <w:tcW w:w="1417" w:type="dxa"/>
          </w:tcPr>
          <w:p w14:paraId="5EA9D4FC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1DC57468" w14:textId="77777777" w:rsidTr="009C2275">
        <w:tc>
          <w:tcPr>
            <w:tcW w:w="709" w:type="dxa"/>
          </w:tcPr>
          <w:p w14:paraId="60C4E357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1.3</w:t>
            </w:r>
          </w:p>
        </w:tc>
        <w:tc>
          <w:tcPr>
            <w:tcW w:w="4253" w:type="dxa"/>
          </w:tcPr>
          <w:p w14:paraId="7C527D82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Реалізація заходів соціального захисту мешканців Новопільської</w:t>
            </w:r>
            <w:r w:rsidR="007910CE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сільської ради із забезпечення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:</w:t>
            </w:r>
          </w:p>
          <w:p w14:paraId="03A5DC91" w14:textId="77777777" w:rsidR="00622EF8" w:rsidRPr="003E3B3A" w:rsidRDefault="007910CE" w:rsidP="007910CE">
            <w:pPr>
              <w:pStyle w:val="a6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- безкоштовного</w:t>
            </w:r>
            <w:r w:rsidR="00622EF8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харчуванням учнів 1-11</w:t>
            </w:r>
            <w:r w:rsidR="00622EF8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класів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ЗЗСО та вихованців ЗДО</w:t>
            </w:r>
            <w:r w:rsidR="00622EF8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згідно з Постановою К</w:t>
            </w:r>
            <w:r w:rsidR="009C2275" w:rsidRPr="003E3B3A">
              <w:rPr>
                <w:rFonts w:ascii="Verdana" w:hAnsi="Verdana"/>
                <w:sz w:val="16"/>
                <w:szCs w:val="16"/>
                <w:lang w:val="uk-UA"/>
              </w:rPr>
              <w:t>МУ</w:t>
            </w:r>
            <w:r w:rsidR="00622EF8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 від 24.03.2021 </w:t>
            </w:r>
            <w:r w:rsidR="00FF3E04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року </w:t>
            </w:r>
            <w:r w:rsidR="00622EF8" w:rsidRPr="003E3B3A">
              <w:rPr>
                <w:rFonts w:ascii="Verdana" w:hAnsi="Verdana"/>
                <w:sz w:val="16"/>
                <w:szCs w:val="16"/>
                <w:lang w:val="uk-UA"/>
              </w:rPr>
              <w:t>№ 305 «Про затвердження норм та Порядку організації харчування у закладах освіти та дитячих закладах оздоровлення та відпочинку»;</w:t>
            </w:r>
          </w:p>
        </w:tc>
        <w:tc>
          <w:tcPr>
            <w:tcW w:w="3544" w:type="dxa"/>
          </w:tcPr>
          <w:p w14:paraId="0D0B4F5E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Управління освіти, культури, молоді та спорту НСР,</w:t>
            </w:r>
          </w:p>
          <w:p w14:paraId="05F06E77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керівники закладів освіти сільської ради,</w:t>
            </w:r>
          </w:p>
          <w:p w14:paraId="73CA903D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Криворізьке міжрайонне управління Головного управління Держпродспоживслужби</w:t>
            </w:r>
          </w:p>
        </w:tc>
        <w:tc>
          <w:tcPr>
            <w:tcW w:w="1417" w:type="dxa"/>
          </w:tcPr>
          <w:p w14:paraId="3D0C592A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Постійно</w:t>
            </w:r>
          </w:p>
        </w:tc>
      </w:tr>
      <w:tr w:rsidR="00622EF8" w:rsidRPr="003E3B3A" w14:paraId="4A7A7D42" w14:textId="77777777" w:rsidTr="009C2275">
        <w:tc>
          <w:tcPr>
            <w:tcW w:w="709" w:type="dxa"/>
          </w:tcPr>
          <w:p w14:paraId="3B0F6C95" w14:textId="77777777" w:rsidR="00622EF8" w:rsidRPr="003E3B3A" w:rsidRDefault="007910CE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1.4</w:t>
            </w:r>
          </w:p>
        </w:tc>
        <w:tc>
          <w:tcPr>
            <w:tcW w:w="4253" w:type="dxa"/>
          </w:tcPr>
          <w:p w14:paraId="59C56FD0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Забезпечення централізованого бухгалтерського обліку харчування у закладах освіти сільської ради</w:t>
            </w:r>
          </w:p>
        </w:tc>
        <w:tc>
          <w:tcPr>
            <w:tcW w:w="3544" w:type="dxa"/>
          </w:tcPr>
          <w:p w14:paraId="065F56AF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Централізована бухгалтерія </w:t>
            </w:r>
            <w:r w:rsidR="00DC6499" w:rsidRPr="003E3B3A">
              <w:rPr>
                <w:rFonts w:ascii="Verdana" w:hAnsi="Verdana"/>
                <w:sz w:val="16"/>
                <w:szCs w:val="16"/>
                <w:lang w:val="uk-UA"/>
              </w:rPr>
              <w:t>У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правління освіти, </w:t>
            </w:r>
            <w:r w:rsidR="00DC6499" w:rsidRPr="003E3B3A">
              <w:rPr>
                <w:rFonts w:ascii="Verdana" w:hAnsi="Verdana"/>
                <w:sz w:val="16"/>
                <w:szCs w:val="16"/>
                <w:lang w:val="uk-UA"/>
              </w:rPr>
              <w:t xml:space="preserve">культури, молоді та спорту НСР, </w:t>
            </w: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керівники закладів освіти сільської ради</w:t>
            </w:r>
          </w:p>
        </w:tc>
        <w:tc>
          <w:tcPr>
            <w:tcW w:w="1417" w:type="dxa"/>
          </w:tcPr>
          <w:p w14:paraId="128D1C11" w14:textId="77777777" w:rsidR="00622EF8" w:rsidRPr="003E3B3A" w:rsidRDefault="00622EF8" w:rsidP="009C2275">
            <w:pPr>
              <w:pStyle w:val="a6"/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3E3B3A">
              <w:rPr>
                <w:rFonts w:ascii="Verdana" w:hAnsi="Verdana"/>
                <w:sz w:val="16"/>
                <w:szCs w:val="16"/>
                <w:lang w:val="uk-UA"/>
              </w:rPr>
              <w:t>Постійно</w:t>
            </w:r>
          </w:p>
        </w:tc>
      </w:tr>
    </w:tbl>
    <w:p w14:paraId="582438F2" w14:textId="77777777" w:rsidR="00622EF8" w:rsidRPr="003E3B3A" w:rsidRDefault="00622EF8" w:rsidP="00622EF8">
      <w:pPr>
        <w:jc w:val="center"/>
        <w:rPr>
          <w:rFonts w:ascii="Verdana" w:hAnsi="Verdana"/>
          <w:sz w:val="16"/>
          <w:szCs w:val="16"/>
          <w:lang w:val="uk-UA"/>
        </w:rPr>
      </w:pPr>
    </w:p>
    <w:p w14:paraId="00A9924E" w14:textId="77777777" w:rsidR="0037459A" w:rsidRPr="003E3B3A" w:rsidRDefault="0037459A" w:rsidP="00622EF8">
      <w:pPr>
        <w:jc w:val="center"/>
        <w:rPr>
          <w:rFonts w:ascii="Verdana" w:hAnsi="Verdana"/>
          <w:sz w:val="16"/>
          <w:szCs w:val="16"/>
          <w:lang w:val="uk-UA"/>
        </w:rPr>
      </w:pPr>
    </w:p>
    <w:p w14:paraId="045E6D84" w14:textId="77777777" w:rsidR="00622EF8" w:rsidRPr="003E3B3A" w:rsidRDefault="00622EF8" w:rsidP="00622EF8">
      <w:pPr>
        <w:jc w:val="center"/>
        <w:rPr>
          <w:rFonts w:ascii="Verdana" w:hAnsi="Verdana"/>
          <w:sz w:val="16"/>
          <w:szCs w:val="16"/>
          <w:lang w:val="uk-UA"/>
        </w:rPr>
      </w:pPr>
    </w:p>
    <w:p w14:paraId="359C16C1" w14:textId="77777777" w:rsidR="00622EF8" w:rsidRPr="003E3B3A" w:rsidRDefault="00622EF8" w:rsidP="00622EF8">
      <w:pPr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3B3A">
        <w:rPr>
          <w:rFonts w:ascii="Verdana" w:hAnsi="Verdana"/>
          <w:b/>
          <w:bCs/>
          <w:sz w:val="16"/>
          <w:szCs w:val="16"/>
          <w:lang w:val="uk-UA"/>
        </w:rPr>
        <w:t>Секретар ради                                                                      Світлана СУСЄДКО</w:t>
      </w:r>
    </w:p>
    <w:p w14:paraId="4021B91F" w14:textId="77777777" w:rsidR="00514880" w:rsidRPr="003E3B3A" w:rsidRDefault="00514880">
      <w:pPr>
        <w:rPr>
          <w:rFonts w:ascii="Verdana" w:hAnsi="Verdana"/>
          <w:sz w:val="16"/>
          <w:szCs w:val="16"/>
        </w:rPr>
      </w:pPr>
    </w:p>
    <w:sectPr w:rsidR="00514880" w:rsidRPr="003E3B3A" w:rsidSect="009C227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0ED6"/>
    <w:multiLevelType w:val="hybridMultilevel"/>
    <w:tmpl w:val="1FA08B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2843D3"/>
    <w:multiLevelType w:val="hybridMultilevel"/>
    <w:tmpl w:val="6FA48514"/>
    <w:lvl w:ilvl="0" w:tplc="6220C6AE">
      <w:start w:val="29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CD7041"/>
    <w:multiLevelType w:val="hybridMultilevel"/>
    <w:tmpl w:val="E3E45F4C"/>
    <w:lvl w:ilvl="0" w:tplc="6220C6AE">
      <w:start w:val="3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70045"/>
    <w:multiLevelType w:val="hybridMultilevel"/>
    <w:tmpl w:val="4CE45E2C"/>
    <w:lvl w:ilvl="0" w:tplc="A3EC3D18">
      <w:start w:val="2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23FBC"/>
    <w:multiLevelType w:val="hybridMultilevel"/>
    <w:tmpl w:val="BF14E7E0"/>
    <w:lvl w:ilvl="0" w:tplc="6220C6AE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0772B"/>
    <w:multiLevelType w:val="hybridMultilevel"/>
    <w:tmpl w:val="A3B86B6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64639F4"/>
    <w:multiLevelType w:val="hybridMultilevel"/>
    <w:tmpl w:val="87D69B06"/>
    <w:lvl w:ilvl="0" w:tplc="2EB405A2">
      <w:start w:val="2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26833"/>
    <w:multiLevelType w:val="hybridMultilevel"/>
    <w:tmpl w:val="8C6A1F08"/>
    <w:lvl w:ilvl="0" w:tplc="2000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045232"/>
    <w:multiLevelType w:val="hybridMultilevel"/>
    <w:tmpl w:val="7E5CFEC6"/>
    <w:lvl w:ilvl="0" w:tplc="773E11F6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37467"/>
    <w:multiLevelType w:val="hybridMultilevel"/>
    <w:tmpl w:val="0FF8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4895DF7"/>
    <w:multiLevelType w:val="hybridMultilevel"/>
    <w:tmpl w:val="98E0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E39BD"/>
    <w:multiLevelType w:val="hybridMultilevel"/>
    <w:tmpl w:val="89D2D5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627537"/>
    <w:multiLevelType w:val="hybridMultilevel"/>
    <w:tmpl w:val="2946E9C2"/>
    <w:lvl w:ilvl="0" w:tplc="258AAD06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73573"/>
    <w:multiLevelType w:val="hybridMultilevel"/>
    <w:tmpl w:val="3F46D63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73FB9"/>
    <w:multiLevelType w:val="hybridMultilevel"/>
    <w:tmpl w:val="BF14E7E0"/>
    <w:lvl w:ilvl="0" w:tplc="6220C6AE">
      <w:start w:val="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651E6"/>
    <w:multiLevelType w:val="hybridMultilevel"/>
    <w:tmpl w:val="AE384882"/>
    <w:lvl w:ilvl="0" w:tplc="051A3222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6238B"/>
    <w:multiLevelType w:val="hybridMultilevel"/>
    <w:tmpl w:val="1C38D130"/>
    <w:lvl w:ilvl="0" w:tplc="0C9ABF9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F84802"/>
    <w:multiLevelType w:val="hybridMultilevel"/>
    <w:tmpl w:val="E920EE64"/>
    <w:lvl w:ilvl="0" w:tplc="0E2C02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A7B1E0D"/>
    <w:multiLevelType w:val="hybridMultilevel"/>
    <w:tmpl w:val="2ED03B42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90C46BA"/>
    <w:multiLevelType w:val="hybridMultilevel"/>
    <w:tmpl w:val="3F46D63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E1EC0"/>
    <w:multiLevelType w:val="hybridMultilevel"/>
    <w:tmpl w:val="FB00E9D2"/>
    <w:lvl w:ilvl="0" w:tplc="6B3E99A6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42F7902"/>
    <w:multiLevelType w:val="multilevel"/>
    <w:tmpl w:val="12DE3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3D1CAC"/>
    <w:multiLevelType w:val="hybridMultilevel"/>
    <w:tmpl w:val="EC1C8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6"/>
  </w:num>
  <w:num w:numId="4">
    <w:abstractNumId w:val="9"/>
  </w:num>
  <w:num w:numId="5">
    <w:abstractNumId w:val="11"/>
  </w:num>
  <w:num w:numId="6">
    <w:abstractNumId w:val="0"/>
  </w:num>
  <w:num w:numId="7">
    <w:abstractNumId w:val="15"/>
  </w:num>
  <w:num w:numId="8">
    <w:abstractNumId w:val="21"/>
  </w:num>
  <w:num w:numId="9">
    <w:abstractNumId w:val="20"/>
  </w:num>
  <w:num w:numId="10">
    <w:abstractNumId w:val="22"/>
  </w:num>
  <w:num w:numId="11">
    <w:abstractNumId w:val="10"/>
  </w:num>
  <w:num w:numId="12">
    <w:abstractNumId w:val="13"/>
  </w:num>
  <w:num w:numId="13">
    <w:abstractNumId w:val="19"/>
  </w:num>
  <w:num w:numId="14">
    <w:abstractNumId w:val="6"/>
  </w:num>
  <w:num w:numId="15">
    <w:abstractNumId w:val="3"/>
  </w:num>
  <w:num w:numId="16">
    <w:abstractNumId w:val="12"/>
  </w:num>
  <w:num w:numId="17">
    <w:abstractNumId w:val="4"/>
  </w:num>
  <w:num w:numId="18">
    <w:abstractNumId w:val="14"/>
  </w:num>
  <w:num w:numId="19">
    <w:abstractNumId w:val="1"/>
  </w:num>
  <w:num w:numId="20">
    <w:abstractNumId w:val="2"/>
  </w:num>
  <w:num w:numId="21">
    <w:abstractNumId w:val="8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2A4E"/>
    <w:rsid w:val="00003E31"/>
    <w:rsid w:val="00045049"/>
    <w:rsid w:val="0007767E"/>
    <w:rsid w:val="0008569E"/>
    <w:rsid w:val="000A5D94"/>
    <w:rsid w:val="000E5BEB"/>
    <w:rsid w:val="00110417"/>
    <w:rsid w:val="00116B0D"/>
    <w:rsid w:val="00126867"/>
    <w:rsid w:val="001341B2"/>
    <w:rsid w:val="00154472"/>
    <w:rsid w:val="00194082"/>
    <w:rsid w:val="001B0F25"/>
    <w:rsid w:val="001B253A"/>
    <w:rsid w:val="001E3F7B"/>
    <w:rsid w:val="0022173C"/>
    <w:rsid w:val="00223605"/>
    <w:rsid w:val="00246D24"/>
    <w:rsid w:val="00314B52"/>
    <w:rsid w:val="00332C50"/>
    <w:rsid w:val="00363D10"/>
    <w:rsid w:val="0037459A"/>
    <w:rsid w:val="003A5010"/>
    <w:rsid w:val="003B0566"/>
    <w:rsid w:val="003B55E7"/>
    <w:rsid w:val="003C2CB2"/>
    <w:rsid w:val="003D3D41"/>
    <w:rsid w:val="003E3B3A"/>
    <w:rsid w:val="00472A3B"/>
    <w:rsid w:val="004742D7"/>
    <w:rsid w:val="00474C92"/>
    <w:rsid w:val="004C5B33"/>
    <w:rsid w:val="004F099D"/>
    <w:rsid w:val="00514880"/>
    <w:rsid w:val="0052340A"/>
    <w:rsid w:val="00565BA5"/>
    <w:rsid w:val="0059706F"/>
    <w:rsid w:val="005C3C94"/>
    <w:rsid w:val="005E2A40"/>
    <w:rsid w:val="005F77BB"/>
    <w:rsid w:val="00622EF8"/>
    <w:rsid w:val="0064259F"/>
    <w:rsid w:val="006A0D21"/>
    <w:rsid w:val="006B14FC"/>
    <w:rsid w:val="006E19AE"/>
    <w:rsid w:val="006E2773"/>
    <w:rsid w:val="006F679D"/>
    <w:rsid w:val="00762FE3"/>
    <w:rsid w:val="007815FA"/>
    <w:rsid w:val="00784903"/>
    <w:rsid w:val="007910CE"/>
    <w:rsid w:val="00795F6D"/>
    <w:rsid w:val="007A4F58"/>
    <w:rsid w:val="007C5681"/>
    <w:rsid w:val="007E1AC5"/>
    <w:rsid w:val="0081437B"/>
    <w:rsid w:val="008660E0"/>
    <w:rsid w:val="00872D1E"/>
    <w:rsid w:val="008C0397"/>
    <w:rsid w:val="008D6B18"/>
    <w:rsid w:val="008F45FD"/>
    <w:rsid w:val="009077DE"/>
    <w:rsid w:val="00920BA9"/>
    <w:rsid w:val="0092675B"/>
    <w:rsid w:val="00943E5A"/>
    <w:rsid w:val="00947686"/>
    <w:rsid w:val="0099602A"/>
    <w:rsid w:val="009B0CE8"/>
    <w:rsid w:val="009B2FD1"/>
    <w:rsid w:val="009C209F"/>
    <w:rsid w:val="009C2275"/>
    <w:rsid w:val="009C29E3"/>
    <w:rsid w:val="00A218C8"/>
    <w:rsid w:val="00A66D0F"/>
    <w:rsid w:val="00A778A0"/>
    <w:rsid w:val="00A817CA"/>
    <w:rsid w:val="00A948EF"/>
    <w:rsid w:val="00A95F11"/>
    <w:rsid w:val="00AB5B2D"/>
    <w:rsid w:val="00AC336D"/>
    <w:rsid w:val="00AC3B87"/>
    <w:rsid w:val="00B00021"/>
    <w:rsid w:val="00B21D5D"/>
    <w:rsid w:val="00BA1908"/>
    <w:rsid w:val="00BB1089"/>
    <w:rsid w:val="00BF53C2"/>
    <w:rsid w:val="00C02C61"/>
    <w:rsid w:val="00C20DC1"/>
    <w:rsid w:val="00C862AF"/>
    <w:rsid w:val="00D21FB8"/>
    <w:rsid w:val="00D418E7"/>
    <w:rsid w:val="00D52A4E"/>
    <w:rsid w:val="00D62E79"/>
    <w:rsid w:val="00D726EC"/>
    <w:rsid w:val="00DC6499"/>
    <w:rsid w:val="00DD4E92"/>
    <w:rsid w:val="00DE65F2"/>
    <w:rsid w:val="00E27B45"/>
    <w:rsid w:val="00E45396"/>
    <w:rsid w:val="00E622BE"/>
    <w:rsid w:val="00E8059C"/>
    <w:rsid w:val="00EA2880"/>
    <w:rsid w:val="00EB583C"/>
    <w:rsid w:val="00EF3725"/>
    <w:rsid w:val="00EF53F4"/>
    <w:rsid w:val="00F0572D"/>
    <w:rsid w:val="00F42E69"/>
    <w:rsid w:val="00F54888"/>
    <w:rsid w:val="00F67145"/>
    <w:rsid w:val="00FF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C4598"/>
  <w15:docId w15:val="{74100A8B-94D1-4F74-9DA6-E352DB4A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22EF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22E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22EF8"/>
    <w:pPr>
      <w:ind w:left="708"/>
    </w:pPr>
  </w:style>
  <w:style w:type="paragraph" w:styleId="a6">
    <w:name w:val="No Spacing"/>
    <w:link w:val="a7"/>
    <w:uiPriority w:val="1"/>
    <w:qFormat/>
    <w:rsid w:val="00622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22EF8"/>
    <w:rPr>
      <w:color w:val="0000FF"/>
      <w:u w:val="single"/>
    </w:rPr>
  </w:style>
  <w:style w:type="character" w:styleId="a9">
    <w:name w:val="Strong"/>
    <w:basedOn w:val="a0"/>
    <w:uiPriority w:val="99"/>
    <w:qFormat/>
    <w:rsid w:val="00622EF8"/>
    <w:rPr>
      <w:b/>
      <w:bCs/>
    </w:rPr>
  </w:style>
  <w:style w:type="character" w:customStyle="1" w:styleId="a7">
    <w:name w:val="Без інтервалів Знак"/>
    <w:link w:val="a6"/>
    <w:uiPriority w:val="1"/>
    <w:qFormat/>
    <w:locked/>
    <w:rsid w:val="00622E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uiPriority w:val="99"/>
    <w:rsid w:val="00E622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vita.ua/legislation/other/82184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1768-14" TargetMode="External"/><Relationship Id="rId12" Type="http://schemas.openxmlformats.org/officeDocument/2006/relationships/hyperlink" Target="https://osvita.ua/legislation/other/8218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3551-12" TargetMode="External"/><Relationship Id="rId11" Type="http://schemas.openxmlformats.org/officeDocument/2006/relationships/hyperlink" Target="https://osvita.ua/legislation/other/8218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svita.ua/legislation/other/8218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4059-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3B23-CB10-46E1-959C-1AA37792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11171</Words>
  <Characters>6368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Acer</cp:lastModifiedBy>
  <cp:revision>8</cp:revision>
  <cp:lastPrinted>2025-10-15T08:41:00Z</cp:lastPrinted>
  <dcterms:created xsi:type="dcterms:W3CDTF">2025-10-03T06:46:00Z</dcterms:created>
  <dcterms:modified xsi:type="dcterms:W3CDTF">2025-10-15T08:41:00Z</dcterms:modified>
</cp:coreProperties>
</file>